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7C54C" w14:textId="77777777" w:rsidR="005C7F02" w:rsidRPr="00A46F88" w:rsidRDefault="00AC0C55">
      <w:pPr>
        <w:rPr>
          <w:rFonts w:cs="Arial"/>
          <w:color w:val="1F497D" w:themeColor="text2"/>
          <w:sz w:val="22"/>
        </w:rPr>
      </w:pPr>
      <w:bookmarkStart w:id="0" w:name="_GoBack"/>
      <w:bookmarkEnd w:id="0"/>
      <w:r w:rsidRPr="00A46F88">
        <w:rPr>
          <w:rFonts w:cs="Arial"/>
          <w:noProof/>
          <w:color w:val="1F497D" w:themeColor="text2"/>
          <w:lang w:eastAsia="en-GB"/>
        </w:rPr>
        <w:drawing>
          <wp:anchor distT="0" distB="0" distL="114300" distR="114300" simplePos="0" relativeHeight="251636736" behindDoc="1" locked="0" layoutInCell="1" allowOverlap="1" wp14:anchorId="1C08BA41" wp14:editId="17735FF2">
            <wp:simplePos x="0" y="0"/>
            <wp:positionH relativeFrom="column">
              <wp:posOffset>-1078173</wp:posOffset>
            </wp:positionH>
            <wp:positionV relativeFrom="page">
              <wp:posOffset>-88710</wp:posOffset>
            </wp:positionV>
            <wp:extent cx="7861110" cy="1617259"/>
            <wp:effectExtent l="0" t="0" r="698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1116" cy="161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89ECB" w14:textId="77777777" w:rsidR="005C7F02" w:rsidRPr="00A46F88" w:rsidRDefault="005C7F02">
      <w:pPr>
        <w:rPr>
          <w:rFonts w:cs="Arial"/>
          <w:color w:val="1F497D" w:themeColor="text2"/>
          <w:sz w:val="22"/>
        </w:rPr>
      </w:pPr>
    </w:p>
    <w:p w14:paraId="115381E7" w14:textId="77777777" w:rsidR="00A46F88" w:rsidRPr="00A46F88" w:rsidRDefault="00A46F88" w:rsidP="00591D83">
      <w:pPr>
        <w:jc w:val="center"/>
        <w:rPr>
          <w:rFonts w:cs="Arial"/>
          <w:b/>
          <w:color w:val="1F497D" w:themeColor="text2"/>
          <w:szCs w:val="24"/>
        </w:rPr>
      </w:pPr>
    </w:p>
    <w:p w14:paraId="1FEDDE73" w14:textId="77777777" w:rsidR="00591D83" w:rsidRDefault="00591D83" w:rsidP="00591D83">
      <w:pPr>
        <w:ind w:left="-709"/>
        <w:jc w:val="center"/>
        <w:rPr>
          <w:rFonts w:cs="Arial"/>
          <w:b/>
          <w:color w:val="1F497D" w:themeColor="text2"/>
          <w:sz w:val="28"/>
          <w:szCs w:val="28"/>
        </w:rPr>
      </w:pPr>
    </w:p>
    <w:p w14:paraId="560779B4" w14:textId="4E86AED4" w:rsidR="005C7F02" w:rsidRDefault="00591D83" w:rsidP="00591D83">
      <w:pPr>
        <w:ind w:left="-709"/>
        <w:jc w:val="center"/>
        <w:rPr>
          <w:rFonts w:cs="Arial"/>
          <w:b/>
          <w:color w:val="1F497D" w:themeColor="text2"/>
          <w:sz w:val="28"/>
          <w:szCs w:val="28"/>
        </w:rPr>
      </w:pPr>
      <w:r>
        <w:rPr>
          <w:rFonts w:cs="Arial"/>
          <w:b/>
          <w:color w:val="1F497D" w:themeColor="text2"/>
          <w:sz w:val="28"/>
          <w:szCs w:val="28"/>
        </w:rPr>
        <w:t>Leeds Children’s Hospital</w:t>
      </w:r>
      <w:r w:rsidR="00AC0C55" w:rsidRPr="00504C9B">
        <w:rPr>
          <w:rFonts w:cs="Arial"/>
          <w:b/>
          <w:color w:val="1F497D" w:themeColor="text2"/>
          <w:sz w:val="28"/>
          <w:szCs w:val="28"/>
        </w:rPr>
        <w:t xml:space="preserve"> Long COVID Syndrome Paediatric Pathway</w:t>
      </w:r>
    </w:p>
    <w:p w14:paraId="26F9925C" w14:textId="77777777" w:rsidR="00D21018" w:rsidRDefault="00D21018" w:rsidP="00A46F88">
      <w:pPr>
        <w:ind w:left="-709"/>
        <w:rPr>
          <w:rFonts w:cs="Arial"/>
          <w:b/>
          <w:color w:val="1F497D" w:themeColor="text2"/>
          <w:sz w:val="28"/>
          <w:szCs w:val="28"/>
        </w:rPr>
      </w:pPr>
    </w:p>
    <w:p w14:paraId="1AC0CB09" w14:textId="77777777" w:rsidR="00FA4469" w:rsidRPr="00504C9B" w:rsidRDefault="00FA4469" w:rsidP="00A46F88">
      <w:pPr>
        <w:ind w:left="-709"/>
        <w:rPr>
          <w:rFonts w:cs="Arial"/>
          <w:b/>
          <w:color w:val="1F497D" w:themeColor="text2"/>
          <w:sz w:val="28"/>
          <w:szCs w:val="28"/>
        </w:rPr>
      </w:pPr>
    </w:p>
    <w:p w14:paraId="35252DB6" w14:textId="16BAAF4F" w:rsidR="000E793F" w:rsidRDefault="00D21018" w:rsidP="00052F34">
      <w:pPr>
        <w:ind w:left="720" w:firstLine="720"/>
        <w:rPr>
          <w:rFonts w:cs="Arial"/>
          <w:b/>
          <w:color w:val="1F497D" w:themeColor="text2"/>
          <w:sz w:val="28"/>
          <w:szCs w:val="28"/>
          <w:u w:val="single"/>
        </w:rPr>
      </w:pPr>
      <w:r w:rsidRPr="00A46F88">
        <w:rPr>
          <w:rFonts w:cs="Arial"/>
          <w:noProof/>
          <w:color w:val="1F497D" w:themeColor="text2"/>
          <w:sz w:val="22"/>
          <w:lang w:eastAsia="en-GB"/>
        </w:rPr>
        <mc:AlternateContent>
          <mc:Choice Requires="wps">
            <w:drawing>
              <wp:anchor distT="0" distB="0" distL="114300" distR="114300" simplePos="0" relativeHeight="251658240" behindDoc="0" locked="0" layoutInCell="1" allowOverlap="1" wp14:anchorId="4702BAD4" wp14:editId="403486FA">
                <wp:simplePos x="0" y="0"/>
                <wp:positionH relativeFrom="column">
                  <wp:align>center</wp:align>
                </wp:positionH>
                <wp:positionV relativeFrom="paragraph">
                  <wp:posOffset>0</wp:posOffset>
                </wp:positionV>
                <wp:extent cx="2611755" cy="702310"/>
                <wp:effectExtent l="0" t="0" r="1714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925" cy="702859"/>
                        </a:xfrm>
                        <a:prstGeom prst="rect">
                          <a:avLst/>
                        </a:prstGeom>
                        <a:solidFill>
                          <a:srgbClr val="FFFFFF"/>
                        </a:solidFill>
                        <a:ln w="9525">
                          <a:solidFill>
                            <a:schemeClr val="tx2"/>
                          </a:solidFill>
                          <a:miter lim="800000"/>
                          <a:headEnd/>
                          <a:tailEnd/>
                        </a:ln>
                      </wps:spPr>
                      <wps:txbx>
                        <w:txbxContent>
                          <w:p w14:paraId="273EF358" w14:textId="77777777" w:rsidR="00D21018" w:rsidRDefault="000E793F" w:rsidP="001C6256">
                            <w:pPr>
                              <w:jc w:val="center"/>
                              <w:rPr>
                                <w:color w:val="1F497D" w:themeColor="text2"/>
                                <w:sz w:val="20"/>
                                <w:szCs w:val="20"/>
                              </w:rPr>
                            </w:pPr>
                            <w:r w:rsidRPr="00D21018">
                              <w:rPr>
                                <w:color w:val="1F497D" w:themeColor="text2"/>
                                <w:sz w:val="20"/>
                                <w:szCs w:val="20"/>
                              </w:rPr>
                              <w:t xml:space="preserve">Symptoms </w:t>
                            </w:r>
                            <w:r w:rsidR="005A43BA" w:rsidRPr="00D21018">
                              <w:rPr>
                                <w:color w:val="1F497D" w:themeColor="text2"/>
                                <w:sz w:val="20"/>
                                <w:szCs w:val="20"/>
                              </w:rPr>
                              <w:t xml:space="preserve">(see below) </w:t>
                            </w:r>
                            <w:r w:rsidRPr="00D21018">
                              <w:rPr>
                                <w:color w:val="1F497D" w:themeColor="text2"/>
                                <w:sz w:val="20"/>
                                <w:szCs w:val="20"/>
                              </w:rPr>
                              <w:t xml:space="preserve">persisting in first 4 weeks after confirmed or suspected acute </w:t>
                            </w:r>
                            <w:r w:rsidR="00A46F88" w:rsidRPr="00D21018">
                              <w:rPr>
                                <w:color w:val="1F497D" w:themeColor="text2"/>
                                <w:sz w:val="20"/>
                                <w:szCs w:val="20"/>
                              </w:rPr>
                              <w:t>COVID</w:t>
                            </w:r>
                            <w:r w:rsidRPr="00D21018">
                              <w:rPr>
                                <w:color w:val="1F497D" w:themeColor="text2"/>
                                <w:sz w:val="20"/>
                                <w:szCs w:val="20"/>
                              </w:rPr>
                              <w:t xml:space="preserve">-19 infection </w:t>
                            </w:r>
                          </w:p>
                          <w:p w14:paraId="5F07551B" w14:textId="350A37DC" w:rsidR="000E793F" w:rsidRPr="00D21018" w:rsidRDefault="000E793F" w:rsidP="001C6256">
                            <w:pPr>
                              <w:jc w:val="center"/>
                              <w:rPr>
                                <w:color w:val="1F497D" w:themeColor="text2"/>
                                <w:sz w:val="20"/>
                                <w:szCs w:val="20"/>
                              </w:rPr>
                            </w:pPr>
                            <w:r w:rsidRPr="00D21018">
                              <w:rPr>
                                <w:b/>
                                <w:color w:val="C0504D" w:themeColor="accent2"/>
                                <w:sz w:val="20"/>
                                <w:szCs w:val="20"/>
                              </w:rPr>
                              <w:sym w:font="Wingdings" w:char="F0E0"/>
                            </w:r>
                            <w:r w:rsidRPr="00D21018">
                              <w:rPr>
                                <w:b/>
                                <w:color w:val="C0504D" w:themeColor="accent2"/>
                                <w:sz w:val="20"/>
                                <w:szCs w:val="20"/>
                              </w:rPr>
                              <w:t xml:space="preserve"> Manage in primary care</w:t>
                            </w:r>
                          </w:p>
                          <w:p w14:paraId="0CDDDFB8" w14:textId="11765850" w:rsidR="000E793F" w:rsidRDefault="000E7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02BAD4" id="_x0000_t202" coordsize="21600,21600" o:spt="202" path="m,l,21600r21600,l21600,xe">
                <v:stroke joinstyle="miter"/>
                <v:path gradientshapeok="t" o:connecttype="rect"/>
              </v:shapetype>
              <v:shape id="Text Box 2" o:spid="_x0000_s1026" type="#_x0000_t202" style="position:absolute;left:0;text-align:left;margin-left:0;margin-top:0;width:205.65pt;height:55.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" strokecolor="#1f497d [3215]">
                <v:textbox>
                  <w:txbxContent>
                    <w:p w14:paraId="273EF358" w14:textId="77777777" w:rsidR="00D21018" w:rsidRDefault="000E793F" w:rsidP="001C6256">
                      <w:pPr>
                        <w:jc w:val="center"/>
                        <w:rPr>
                          <w:color w:val="1F497D" w:themeColor="text2"/>
                          <w:sz w:val="20"/>
                          <w:szCs w:val="20"/>
                        </w:rPr>
                      </w:pPr>
                      <w:r w:rsidRPr="00D21018">
                        <w:rPr>
                          <w:color w:val="1F497D" w:themeColor="text2"/>
                          <w:sz w:val="20"/>
                          <w:szCs w:val="20"/>
                        </w:rPr>
                        <w:t xml:space="preserve">Symptoms </w:t>
                      </w:r>
                      <w:r w:rsidR="005A43BA" w:rsidRPr="00D21018">
                        <w:rPr>
                          <w:color w:val="1F497D" w:themeColor="text2"/>
                          <w:sz w:val="20"/>
                          <w:szCs w:val="20"/>
                        </w:rPr>
                        <w:t xml:space="preserve">(see below) </w:t>
                      </w:r>
                      <w:r w:rsidRPr="00D21018">
                        <w:rPr>
                          <w:color w:val="1F497D" w:themeColor="text2"/>
                          <w:sz w:val="20"/>
                          <w:szCs w:val="20"/>
                        </w:rPr>
                        <w:t xml:space="preserve">persisting in first 4 weeks after confirmed or suspected acute </w:t>
                      </w:r>
                      <w:r w:rsidR="00A46F88" w:rsidRPr="00D21018">
                        <w:rPr>
                          <w:color w:val="1F497D" w:themeColor="text2"/>
                          <w:sz w:val="20"/>
                          <w:szCs w:val="20"/>
                        </w:rPr>
                        <w:t>COVID</w:t>
                      </w:r>
                      <w:r w:rsidRPr="00D21018">
                        <w:rPr>
                          <w:color w:val="1F497D" w:themeColor="text2"/>
                          <w:sz w:val="20"/>
                          <w:szCs w:val="20"/>
                        </w:rPr>
                        <w:t xml:space="preserve">-19 infection </w:t>
                      </w:r>
                    </w:p>
                    <w:p w14:paraId="5F07551B" w14:textId="350A37DC" w:rsidR="000E793F" w:rsidRPr="00D21018" w:rsidRDefault="000E793F" w:rsidP="001C6256">
                      <w:pPr>
                        <w:jc w:val="center"/>
                        <w:rPr>
                          <w:color w:val="1F497D" w:themeColor="text2"/>
                          <w:sz w:val="20"/>
                          <w:szCs w:val="20"/>
                        </w:rPr>
                      </w:pPr>
                      <w:r w:rsidRPr="00D21018">
                        <w:rPr>
                          <w:b/>
                          <w:color w:val="C0504D" w:themeColor="accent2"/>
                          <w:sz w:val="20"/>
                          <w:szCs w:val="20"/>
                        </w:rPr>
                        <w:sym w:font="Wingdings" w:char="F0E0"/>
                      </w:r>
                      <w:r w:rsidRPr="00D21018">
                        <w:rPr>
                          <w:b/>
                          <w:color w:val="C0504D" w:themeColor="accent2"/>
                          <w:sz w:val="20"/>
                          <w:szCs w:val="20"/>
                        </w:rPr>
                        <w:t xml:space="preserve"> Manage in primary care</w:t>
                      </w:r>
                    </w:p>
                    <w:p w14:paraId="0CDDDFB8" w14:textId="11765850" w:rsidR="000E793F" w:rsidRDefault="000E793F"/>
                  </w:txbxContent>
                </v:textbox>
              </v:shape>
            </w:pict>
          </mc:Fallback>
        </mc:AlternateContent>
      </w:r>
    </w:p>
    <w:p w14:paraId="4608E4DC" w14:textId="77777777" w:rsidR="00A46F88" w:rsidRPr="00A46F88" w:rsidRDefault="00A46F88" w:rsidP="00052F34">
      <w:pPr>
        <w:ind w:left="720" w:firstLine="720"/>
        <w:rPr>
          <w:rFonts w:cs="Arial"/>
          <w:b/>
          <w:color w:val="1F497D" w:themeColor="text2"/>
          <w:sz w:val="28"/>
          <w:szCs w:val="28"/>
          <w:u w:val="single"/>
        </w:rPr>
      </w:pPr>
    </w:p>
    <w:p w14:paraId="77D4DAE2" w14:textId="1A2EF6B1" w:rsidR="005C7F02" w:rsidRPr="00A46F88" w:rsidRDefault="005C7F02">
      <w:pPr>
        <w:rPr>
          <w:rFonts w:cs="Arial"/>
          <w:color w:val="1F497D" w:themeColor="text2"/>
          <w:sz w:val="22"/>
        </w:rPr>
      </w:pPr>
    </w:p>
    <w:p w14:paraId="567E879B" w14:textId="6C83A047" w:rsidR="000E793F" w:rsidRPr="00A46F88" w:rsidRDefault="00D21018">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07392" behindDoc="0" locked="0" layoutInCell="1" allowOverlap="1" wp14:anchorId="2E8AF93A" wp14:editId="679C81C4">
                <wp:simplePos x="0" y="0"/>
                <wp:positionH relativeFrom="column">
                  <wp:posOffset>2838734</wp:posOffset>
                </wp:positionH>
                <wp:positionV relativeFrom="paragraph">
                  <wp:posOffset>135028</wp:posOffset>
                </wp:positionV>
                <wp:extent cx="0" cy="123265"/>
                <wp:effectExtent l="0" t="0" r="19050" b="10160"/>
                <wp:wrapNone/>
                <wp:docPr id="1" name="Straight Connector 1"/>
                <wp:cNvGraphicFramePr/>
                <a:graphic xmlns:a="http://schemas.openxmlformats.org/drawingml/2006/main">
                  <a:graphicData uri="http://schemas.microsoft.com/office/word/2010/wordprocessingShape">
                    <wps:wsp>
                      <wps:cNvCnPr/>
                      <wps:spPr>
                        <a:xfrm>
                          <a:off x="0" y="0"/>
                          <a:ext cx="0" cy="12326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ED4352" id="Straight Connector 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10.65pt" to="22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" strokecolor="#1f497d [3215]"/>
            </w:pict>
          </mc:Fallback>
        </mc:AlternateContent>
      </w:r>
    </w:p>
    <w:p w14:paraId="7E8FF9B7" w14:textId="19A4A7C3" w:rsidR="000E793F" w:rsidRPr="00A46F88" w:rsidRDefault="00F77003">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11488" behindDoc="0" locked="0" layoutInCell="1" allowOverlap="1" wp14:anchorId="76970613" wp14:editId="2035F706">
                <wp:simplePos x="0" y="0"/>
                <wp:positionH relativeFrom="column">
                  <wp:posOffset>745490</wp:posOffset>
                </wp:positionH>
                <wp:positionV relativeFrom="paragraph">
                  <wp:posOffset>241935</wp:posOffset>
                </wp:positionV>
                <wp:extent cx="190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46E081" id="Straight Connector 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19.05pt" to="73.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" strokecolor="#1f497d [3215]"/>
            </w:pict>
          </mc:Fallback>
        </mc:AlternateContent>
      </w:r>
      <w:r w:rsidRPr="00A46F88">
        <w:rPr>
          <w:rFonts w:cs="Arial"/>
          <w:noProof/>
          <w:color w:val="1F497D" w:themeColor="text2"/>
          <w:sz w:val="22"/>
          <w:lang w:eastAsia="en-GB"/>
        </w:rPr>
        <mc:AlternateContent>
          <mc:Choice Requires="wps">
            <w:drawing>
              <wp:anchor distT="0" distB="0" distL="114300" distR="114300" simplePos="0" relativeHeight="251663360" behindDoc="0" locked="0" layoutInCell="1" allowOverlap="1" wp14:anchorId="56A6A54A" wp14:editId="5152619E">
                <wp:simplePos x="0" y="0"/>
                <wp:positionH relativeFrom="column">
                  <wp:posOffset>936625</wp:posOffset>
                </wp:positionH>
                <wp:positionV relativeFrom="paragraph">
                  <wp:posOffset>105410</wp:posOffset>
                </wp:positionV>
                <wp:extent cx="422910" cy="253365"/>
                <wp:effectExtent l="0" t="0" r="15240" b="133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53365"/>
                        </a:xfrm>
                        <a:prstGeom prst="rect">
                          <a:avLst/>
                        </a:prstGeom>
                        <a:solidFill>
                          <a:srgbClr val="FFFFFF"/>
                        </a:solidFill>
                        <a:ln w="9525">
                          <a:solidFill>
                            <a:schemeClr val="tx2"/>
                          </a:solidFill>
                          <a:miter lim="800000"/>
                          <a:headEnd/>
                          <a:tailEnd/>
                        </a:ln>
                      </wps:spPr>
                      <wps:txbx>
                        <w:txbxContent>
                          <w:p w14:paraId="23AB1526" w14:textId="019DF3CF" w:rsidR="000E793F" w:rsidRPr="00D21018" w:rsidRDefault="000E793F" w:rsidP="000E793F">
                            <w:pPr>
                              <w:jc w:val="center"/>
                              <w:rPr>
                                <w:color w:val="1F497D" w:themeColor="text2"/>
                                <w:sz w:val="20"/>
                                <w:szCs w:val="20"/>
                              </w:rPr>
                            </w:pPr>
                            <w:r w:rsidRPr="00D21018">
                              <w:rPr>
                                <w:color w:val="1F497D" w:themeColor="text2"/>
                                <w:sz w:val="20"/>
                                <w:szCs w:val="20"/>
                              </w:rPr>
                              <w:t>Yes</w:t>
                            </w:r>
                          </w:p>
                          <w:p w14:paraId="75570A2C" w14:textId="77777777" w:rsidR="000E793F" w:rsidRDefault="000E793F" w:rsidP="000E7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A6A54A" id="_x0000_s1027" type="#_x0000_t202" style="position:absolute;margin-left:73.75pt;margin-top:8.3pt;width:33.3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" strokecolor="#1f497d [3215]">
                <v:textbox>
                  <w:txbxContent>
                    <w:p w14:paraId="23AB1526" w14:textId="019DF3CF" w:rsidR="000E793F" w:rsidRPr="00D21018" w:rsidRDefault="000E793F" w:rsidP="000E793F">
                      <w:pPr>
                        <w:jc w:val="center"/>
                        <w:rPr>
                          <w:color w:val="1F497D" w:themeColor="text2"/>
                          <w:sz w:val="20"/>
                          <w:szCs w:val="20"/>
                        </w:rPr>
                      </w:pPr>
                      <w:r w:rsidRPr="00D21018">
                        <w:rPr>
                          <w:color w:val="1F497D" w:themeColor="text2"/>
                          <w:sz w:val="20"/>
                          <w:szCs w:val="20"/>
                        </w:rPr>
                        <w:t>Yes</w:t>
                      </w:r>
                    </w:p>
                    <w:p w14:paraId="75570A2C" w14:textId="77777777" w:rsidR="000E793F" w:rsidRDefault="000E793F" w:rsidP="000E793F"/>
                  </w:txbxContent>
                </v:textbox>
              </v:shape>
            </w:pict>
          </mc:Fallback>
        </mc:AlternateContent>
      </w:r>
      <w:r w:rsidRPr="00A46F88">
        <w:rPr>
          <w:rFonts w:cs="Arial"/>
          <w:noProof/>
          <w:color w:val="1F497D" w:themeColor="text2"/>
          <w:sz w:val="22"/>
          <w:lang w:eastAsia="en-GB"/>
        </w:rPr>
        <mc:AlternateContent>
          <mc:Choice Requires="wps">
            <w:drawing>
              <wp:anchor distT="0" distB="0" distL="114300" distR="114300" simplePos="0" relativeHeight="251671552" behindDoc="0" locked="0" layoutInCell="1" allowOverlap="1" wp14:anchorId="2E332BED" wp14:editId="6077CC54">
                <wp:simplePos x="0" y="0"/>
                <wp:positionH relativeFrom="column">
                  <wp:posOffset>-69215</wp:posOffset>
                </wp:positionH>
                <wp:positionV relativeFrom="paragraph">
                  <wp:posOffset>114300</wp:posOffset>
                </wp:positionV>
                <wp:extent cx="807720" cy="246380"/>
                <wp:effectExtent l="0" t="0" r="11430" b="203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46380"/>
                        </a:xfrm>
                        <a:prstGeom prst="rect">
                          <a:avLst/>
                        </a:prstGeom>
                        <a:solidFill>
                          <a:srgbClr val="FFFFFF"/>
                        </a:solidFill>
                        <a:ln w="9525">
                          <a:solidFill>
                            <a:schemeClr val="tx2"/>
                          </a:solidFill>
                          <a:miter lim="800000"/>
                          <a:headEnd/>
                          <a:tailEnd/>
                        </a:ln>
                      </wps:spPr>
                      <wps:txbx>
                        <w:txbxContent>
                          <w:p w14:paraId="6FB02C79" w14:textId="5A54CE05" w:rsidR="000E793F" w:rsidRPr="00D21018" w:rsidRDefault="000E793F" w:rsidP="000E793F">
                            <w:pPr>
                              <w:jc w:val="center"/>
                              <w:rPr>
                                <w:color w:val="1F497D" w:themeColor="text2"/>
                                <w:sz w:val="20"/>
                                <w:szCs w:val="20"/>
                              </w:rPr>
                            </w:pPr>
                            <w:r w:rsidRPr="00D21018">
                              <w:rPr>
                                <w:color w:val="1F497D" w:themeColor="text2"/>
                                <w:sz w:val="20"/>
                                <w:szCs w:val="20"/>
                              </w:rPr>
                              <w:t>Discharge</w:t>
                            </w:r>
                          </w:p>
                          <w:p w14:paraId="54A70954" w14:textId="77777777" w:rsidR="000E793F" w:rsidRDefault="000E793F" w:rsidP="000E7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332BED" id="_x0000_s1028" type="#_x0000_t202" style="position:absolute;margin-left:-5.45pt;margin-top:9pt;width:63.6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" strokecolor="#1f497d [3215]">
                <v:textbox>
                  <w:txbxContent>
                    <w:p w14:paraId="6FB02C79" w14:textId="5A54CE05" w:rsidR="000E793F" w:rsidRPr="00D21018" w:rsidRDefault="000E793F" w:rsidP="000E793F">
                      <w:pPr>
                        <w:jc w:val="center"/>
                        <w:rPr>
                          <w:color w:val="1F497D" w:themeColor="text2"/>
                          <w:sz w:val="20"/>
                          <w:szCs w:val="20"/>
                        </w:rPr>
                      </w:pPr>
                      <w:r w:rsidRPr="00D21018">
                        <w:rPr>
                          <w:color w:val="1F497D" w:themeColor="text2"/>
                          <w:sz w:val="20"/>
                          <w:szCs w:val="20"/>
                        </w:rPr>
                        <w:t>Discharge</w:t>
                      </w:r>
                    </w:p>
                    <w:p w14:paraId="54A70954" w14:textId="77777777" w:rsidR="000E793F" w:rsidRDefault="000E793F" w:rsidP="000E793F"/>
                  </w:txbxContent>
                </v:textbox>
              </v:shape>
            </w:pict>
          </mc:Fallback>
        </mc:AlternateContent>
      </w:r>
      <w:r w:rsidR="00362BBE" w:rsidRPr="00A46F88">
        <w:rPr>
          <w:rFonts w:cs="Arial"/>
          <w:noProof/>
          <w:color w:val="1F497D" w:themeColor="text2"/>
          <w:sz w:val="22"/>
          <w:lang w:eastAsia="en-GB"/>
        </w:rPr>
        <mc:AlternateContent>
          <mc:Choice Requires="wps">
            <w:drawing>
              <wp:anchor distT="0" distB="0" distL="114300" distR="114300" simplePos="0" relativeHeight="251661312" behindDoc="0" locked="0" layoutInCell="1" allowOverlap="1" wp14:anchorId="42876738" wp14:editId="6EE69BDD">
                <wp:simplePos x="0" y="0"/>
                <wp:positionH relativeFrom="column">
                  <wp:posOffset>1548130</wp:posOffset>
                </wp:positionH>
                <wp:positionV relativeFrom="paragraph">
                  <wp:posOffset>99060</wp:posOffset>
                </wp:positionV>
                <wp:extent cx="2611755" cy="262255"/>
                <wp:effectExtent l="0" t="0" r="17145"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262255"/>
                        </a:xfrm>
                        <a:prstGeom prst="rect">
                          <a:avLst/>
                        </a:prstGeom>
                        <a:solidFill>
                          <a:srgbClr val="FFFFFF"/>
                        </a:solidFill>
                        <a:ln w="9525">
                          <a:solidFill>
                            <a:schemeClr val="tx2"/>
                          </a:solidFill>
                          <a:miter lim="800000"/>
                          <a:headEnd/>
                          <a:tailEnd/>
                        </a:ln>
                      </wps:spPr>
                      <wps:txbx>
                        <w:txbxContent>
                          <w:p w14:paraId="5AAA8081" w14:textId="25140BD6" w:rsidR="000E793F" w:rsidRPr="00D21018" w:rsidRDefault="000E793F" w:rsidP="000E793F">
                            <w:pPr>
                              <w:jc w:val="center"/>
                              <w:rPr>
                                <w:color w:val="1F497D" w:themeColor="text2"/>
                                <w:sz w:val="20"/>
                                <w:szCs w:val="20"/>
                              </w:rPr>
                            </w:pPr>
                            <w:r w:rsidRPr="00D21018">
                              <w:rPr>
                                <w:color w:val="1F497D" w:themeColor="text2"/>
                                <w:sz w:val="20"/>
                                <w:szCs w:val="20"/>
                              </w:rPr>
                              <w:t>Symptoms resolved within 4 weeks?</w:t>
                            </w:r>
                          </w:p>
                          <w:p w14:paraId="5A10C721" w14:textId="77777777" w:rsidR="000E793F" w:rsidRDefault="000E793F" w:rsidP="000E7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876738" id="_x0000_s1029" type="#_x0000_t202" style="position:absolute;margin-left:121.9pt;margin-top:7.8pt;width:205.6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" strokecolor="#1f497d [3215]">
                <v:textbox>
                  <w:txbxContent>
                    <w:p w14:paraId="5AAA8081" w14:textId="25140BD6" w:rsidR="000E793F" w:rsidRPr="00D21018" w:rsidRDefault="000E793F" w:rsidP="000E793F">
                      <w:pPr>
                        <w:jc w:val="center"/>
                        <w:rPr>
                          <w:color w:val="1F497D" w:themeColor="text2"/>
                          <w:sz w:val="20"/>
                          <w:szCs w:val="20"/>
                        </w:rPr>
                      </w:pPr>
                      <w:r w:rsidRPr="00D21018">
                        <w:rPr>
                          <w:color w:val="1F497D" w:themeColor="text2"/>
                          <w:sz w:val="20"/>
                          <w:szCs w:val="20"/>
                        </w:rPr>
                        <w:t>Symptoms resolved within 4 weeks?</w:t>
                      </w:r>
                    </w:p>
                    <w:p w14:paraId="5A10C721" w14:textId="77777777" w:rsidR="000E793F" w:rsidRDefault="000E793F" w:rsidP="000E793F"/>
                  </w:txbxContent>
                </v:textbox>
              </v:shape>
            </w:pict>
          </mc:Fallback>
        </mc:AlternateContent>
      </w:r>
    </w:p>
    <w:p w14:paraId="746BD5B1" w14:textId="0FB16D9B" w:rsidR="000E793F" w:rsidRPr="00A46F88" w:rsidRDefault="00F77003">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69856" behindDoc="0" locked="0" layoutInCell="1" allowOverlap="1" wp14:anchorId="2788CAC2" wp14:editId="1FF655F6">
                <wp:simplePos x="0" y="0"/>
                <wp:positionH relativeFrom="column">
                  <wp:posOffset>1355090</wp:posOffset>
                </wp:positionH>
                <wp:positionV relativeFrom="paragraph">
                  <wp:posOffset>76200</wp:posOffset>
                </wp:positionV>
                <wp:extent cx="1905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36B6FD" id="Straight Connector 32"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pt,6pt" to="121.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" strokecolor="#1f497d [3215]"/>
            </w:pict>
          </mc:Fallback>
        </mc:AlternateContent>
      </w:r>
    </w:p>
    <w:p w14:paraId="67F1DD03" w14:textId="4154380B" w:rsidR="000E793F" w:rsidRPr="00A46F88" w:rsidRDefault="00362BBE">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13536" behindDoc="0" locked="0" layoutInCell="1" allowOverlap="1" wp14:anchorId="081875EB" wp14:editId="484C8EC4">
                <wp:simplePos x="0" y="0"/>
                <wp:positionH relativeFrom="column">
                  <wp:posOffset>2849081</wp:posOffset>
                </wp:positionH>
                <wp:positionV relativeFrom="paragraph">
                  <wp:posOffset>37465</wp:posOffset>
                </wp:positionV>
                <wp:extent cx="0" cy="135890"/>
                <wp:effectExtent l="0" t="0" r="19050" b="16510"/>
                <wp:wrapNone/>
                <wp:docPr id="20" name="Straight Connector 20"/>
                <wp:cNvGraphicFramePr/>
                <a:graphic xmlns:a="http://schemas.openxmlformats.org/drawingml/2006/main">
                  <a:graphicData uri="http://schemas.microsoft.com/office/word/2010/wordprocessingShape">
                    <wps:wsp>
                      <wps:cNvCnPr/>
                      <wps:spPr>
                        <a:xfrm>
                          <a:off x="0" y="0"/>
                          <a:ext cx="0" cy="13589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14F9C0" id="Straight Connector 2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35pt,2.95pt" to="224.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" strokecolor="#1f497d [3215]"/>
            </w:pict>
          </mc:Fallback>
        </mc:AlternateContent>
      </w:r>
    </w:p>
    <w:p w14:paraId="44B8A3B7" w14:textId="1A430F0A" w:rsidR="000E793F" w:rsidRPr="00A46F88" w:rsidRDefault="00362BBE">
      <w:pPr>
        <w:rPr>
          <w:rFonts w:cs="Arial"/>
          <w:color w:val="1F497D" w:themeColor="text2"/>
          <w:sz w:val="22"/>
        </w:rPr>
      </w:pPr>
      <w:r w:rsidRPr="00A46F88">
        <w:rPr>
          <w:rFonts w:cs="Arial"/>
          <w:noProof/>
          <w:color w:val="1F497D" w:themeColor="text2"/>
          <w:sz w:val="22"/>
          <w:lang w:eastAsia="en-GB"/>
        </w:rPr>
        <mc:AlternateContent>
          <mc:Choice Requires="wps">
            <w:drawing>
              <wp:anchor distT="0" distB="0" distL="114300" distR="114300" simplePos="0" relativeHeight="251673600" behindDoc="0" locked="0" layoutInCell="1" allowOverlap="1" wp14:anchorId="741C909B" wp14:editId="3C0DCB39">
                <wp:simplePos x="0" y="0"/>
                <wp:positionH relativeFrom="column">
                  <wp:posOffset>2670810</wp:posOffset>
                </wp:positionH>
                <wp:positionV relativeFrom="paragraph">
                  <wp:posOffset>12435</wp:posOffset>
                </wp:positionV>
                <wp:extent cx="366395" cy="253365"/>
                <wp:effectExtent l="0" t="0" r="14605" b="1333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53365"/>
                        </a:xfrm>
                        <a:prstGeom prst="rect">
                          <a:avLst/>
                        </a:prstGeom>
                        <a:solidFill>
                          <a:srgbClr val="FFFFFF"/>
                        </a:solidFill>
                        <a:ln w="9525">
                          <a:solidFill>
                            <a:schemeClr val="tx2"/>
                          </a:solidFill>
                          <a:miter lim="800000"/>
                          <a:headEnd/>
                          <a:tailEnd/>
                        </a:ln>
                      </wps:spPr>
                      <wps:txbx>
                        <w:txbxContent>
                          <w:p w14:paraId="46AB2C57" w14:textId="79B07C8C" w:rsidR="000E793F" w:rsidRPr="00D21018" w:rsidRDefault="000E793F" w:rsidP="000E793F">
                            <w:pPr>
                              <w:jc w:val="center"/>
                              <w:rPr>
                                <w:color w:val="1F497D" w:themeColor="text2"/>
                                <w:sz w:val="20"/>
                                <w:szCs w:val="20"/>
                              </w:rPr>
                            </w:pPr>
                            <w:r w:rsidRPr="00D21018">
                              <w:rPr>
                                <w:color w:val="1F497D" w:themeColor="text2"/>
                                <w:sz w:val="20"/>
                                <w:szCs w:val="20"/>
                              </w:rPr>
                              <w:t>No</w:t>
                            </w:r>
                          </w:p>
                          <w:p w14:paraId="2FD0E24B" w14:textId="77777777" w:rsidR="000E793F" w:rsidRDefault="000E793F" w:rsidP="000E7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C909B" id="_x0000_s1030" type="#_x0000_t202" style="position:absolute;margin-left:210.3pt;margin-top:1pt;width:28.85pt;height:1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" strokecolor="#1f497d [3215]">
                <v:textbox>
                  <w:txbxContent>
                    <w:p w14:paraId="46AB2C57" w14:textId="79B07C8C" w:rsidR="000E793F" w:rsidRPr="00D21018" w:rsidRDefault="000E793F" w:rsidP="000E793F">
                      <w:pPr>
                        <w:jc w:val="center"/>
                        <w:rPr>
                          <w:color w:val="1F497D" w:themeColor="text2"/>
                          <w:sz w:val="20"/>
                          <w:szCs w:val="20"/>
                        </w:rPr>
                      </w:pPr>
                      <w:r w:rsidRPr="00D21018">
                        <w:rPr>
                          <w:color w:val="1F497D" w:themeColor="text2"/>
                          <w:sz w:val="20"/>
                          <w:szCs w:val="20"/>
                        </w:rPr>
                        <w:t>No</w:t>
                      </w:r>
                    </w:p>
                    <w:p w14:paraId="2FD0E24B" w14:textId="77777777" w:rsidR="000E793F" w:rsidRDefault="000E793F" w:rsidP="000E793F"/>
                  </w:txbxContent>
                </v:textbox>
              </v:shape>
            </w:pict>
          </mc:Fallback>
        </mc:AlternateContent>
      </w:r>
    </w:p>
    <w:p w14:paraId="7A6D8555" w14:textId="6CDD6C26" w:rsidR="000E793F" w:rsidRPr="00A46F88" w:rsidRDefault="00362BBE">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15584" behindDoc="0" locked="0" layoutInCell="1" allowOverlap="1" wp14:anchorId="24689808" wp14:editId="783A1143">
                <wp:simplePos x="0" y="0"/>
                <wp:positionH relativeFrom="column">
                  <wp:posOffset>2845558</wp:posOffset>
                </wp:positionH>
                <wp:positionV relativeFrom="paragraph">
                  <wp:posOffset>106197</wp:posOffset>
                </wp:positionV>
                <wp:extent cx="0" cy="135321"/>
                <wp:effectExtent l="0" t="0" r="19050" b="17145"/>
                <wp:wrapNone/>
                <wp:docPr id="22" name="Straight Connector 22"/>
                <wp:cNvGraphicFramePr/>
                <a:graphic xmlns:a="http://schemas.openxmlformats.org/drawingml/2006/main">
                  <a:graphicData uri="http://schemas.microsoft.com/office/word/2010/wordprocessingShape">
                    <wps:wsp>
                      <wps:cNvCnPr/>
                      <wps:spPr>
                        <a:xfrm>
                          <a:off x="0" y="0"/>
                          <a:ext cx="0" cy="135321"/>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5B41AE" id="Straight Connector 2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05pt,8.35pt" to="224.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" strokecolor="#1f497d [3215]"/>
            </w:pict>
          </mc:Fallback>
        </mc:AlternateContent>
      </w:r>
    </w:p>
    <w:p w14:paraId="56A1169F" w14:textId="6B712568" w:rsidR="000E793F" w:rsidRPr="00A46F88" w:rsidRDefault="00362BBE">
      <w:pPr>
        <w:rPr>
          <w:rFonts w:cs="Arial"/>
          <w:color w:val="1F497D" w:themeColor="text2"/>
          <w:sz w:val="22"/>
        </w:rPr>
      </w:pPr>
      <w:r w:rsidRPr="00A46F88">
        <w:rPr>
          <w:rFonts w:cs="Arial"/>
          <w:noProof/>
          <w:color w:val="1F497D" w:themeColor="text2"/>
          <w:sz w:val="22"/>
          <w:lang w:eastAsia="en-GB"/>
        </w:rPr>
        <mc:AlternateContent>
          <mc:Choice Requires="wps">
            <w:drawing>
              <wp:anchor distT="0" distB="0" distL="114300" distR="114300" simplePos="0" relativeHeight="251665408" behindDoc="0" locked="0" layoutInCell="1" allowOverlap="1" wp14:anchorId="07340867" wp14:editId="4C7824A4">
                <wp:simplePos x="0" y="0"/>
                <wp:positionH relativeFrom="column">
                  <wp:posOffset>556788</wp:posOffset>
                </wp:positionH>
                <wp:positionV relativeFrom="paragraph">
                  <wp:posOffset>80821</wp:posOffset>
                </wp:positionV>
                <wp:extent cx="4572000" cy="543208"/>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43208"/>
                        </a:xfrm>
                        <a:prstGeom prst="rect">
                          <a:avLst/>
                        </a:prstGeom>
                        <a:solidFill>
                          <a:srgbClr val="FFFFFF"/>
                        </a:solidFill>
                        <a:ln w="9525">
                          <a:solidFill>
                            <a:schemeClr val="tx2"/>
                          </a:solidFill>
                          <a:miter lim="800000"/>
                          <a:headEnd/>
                          <a:tailEnd/>
                        </a:ln>
                      </wps:spPr>
                      <wps:txbx>
                        <w:txbxContent>
                          <w:p w14:paraId="2FD7DD34" w14:textId="20F0BED8" w:rsidR="000E793F" w:rsidRDefault="000E793F" w:rsidP="00A46F88">
                            <w:pPr>
                              <w:jc w:val="center"/>
                              <w:rPr>
                                <w:color w:val="1F497D" w:themeColor="text2"/>
                                <w:sz w:val="20"/>
                                <w:szCs w:val="20"/>
                              </w:rPr>
                            </w:pPr>
                            <w:r w:rsidRPr="00D21018">
                              <w:rPr>
                                <w:color w:val="1F497D" w:themeColor="text2"/>
                                <w:sz w:val="20"/>
                                <w:szCs w:val="20"/>
                              </w:rPr>
                              <w:t>GP to r</w:t>
                            </w:r>
                            <w:r w:rsidR="00426E90" w:rsidRPr="00D21018">
                              <w:rPr>
                                <w:color w:val="1F497D" w:themeColor="text2"/>
                                <w:sz w:val="20"/>
                                <w:szCs w:val="20"/>
                              </w:rPr>
                              <w:t>efer to local general paediatrician for further assessment and inves</w:t>
                            </w:r>
                            <w:r w:rsidR="00A46F88" w:rsidRPr="00D21018">
                              <w:rPr>
                                <w:color w:val="1F497D" w:themeColor="text2"/>
                                <w:sz w:val="20"/>
                                <w:szCs w:val="20"/>
                              </w:rPr>
                              <w:t>tigations to consider Long COVID Syndrome (LCS)</w:t>
                            </w:r>
                            <w:r w:rsidR="00426E90" w:rsidRPr="00D21018">
                              <w:rPr>
                                <w:color w:val="1F497D" w:themeColor="text2"/>
                                <w:sz w:val="20"/>
                                <w:szCs w:val="20"/>
                              </w:rPr>
                              <w:t xml:space="preserve"> and rule out alternative causes</w:t>
                            </w:r>
                            <w:r w:rsidR="00654F05">
                              <w:rPr>
                                <w:color w:val="1F497D" w:themeColor="text2"/>
                                <w:sz w:val="20"/>
                                <w:szCs w:val="20"/>
                              </w:rPr>
                              <w:t xml:space="preserve"> (see document below)</w:t>
                            </w:r>
                          </w:p>
                          <w:p w14:paraId="21F64C7F" w14:textId="77777777" w:rsidR="001C0A16" w:rsidRPr="001C6256" w:rsidRDefault="001C0A16" w:rsidP="00A46F88">
                            <w:pPr>
                              <w:jc w:val="center"/>
                              <w:rPr>
                                <w:color w:val="1F497D" w:themeColor="text2"/>
                                <w:sz w:val="22"/>
                              </w:rPr>
                            </w:pPr>
                          </w:p>
                          <w:p w14:paraId="074DDC0D" w14:textId="77777777" w:rsidR="000E793F" w:rsidRDefault="000E793F" w:rsidP="000E7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40867" id="_x0000_s1031" type="#_x0000_t202" style="position:absolute;margin-left:43.85pt;margin-top:6.35pt;width:5in;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" strokecolor="#1f497d [3215]">
                <v:textbox>
                  <w:txbxContent>
                    <w:p w14:paraId="2FD7DD34" w14:textId="20F0BED8" w:rsidR="000E793F" w:rsidRDefault="000E793F" w:rsidP="00A46F88">
                      <w:pPr>
                        <w:jc w:val="center"/>
                        <w:rPr>
                          <w:color w:val="1F497D" w:themeColor="text2"/>
                          <w:sz w:val="20"/>
                          <w:szCs w:val="20"/>
                        </w:rPr>
                      </w:pPr>
                      <w:r w:rsidRPr="00D21018">
                        <w:rPr>
                          <w:color w:val="1F497D" w:themeColor="text2"/>
                          <w:sz w:val="20"/>
                          <w:szCs w:val="20"/>
                        </w:rPr>
                        <w:t>GP to r</w:t>
                      </w:r>
                      <w:r w:rsidR="00426E90" w:rsidRPr="00D21018">
                        <w:rPr>
                          <w:color w:val="1F497D" w:themeColor="text2"/>
                          <w:sz w:val="20"/>
                          <w:szCs w:val="20"/>
                        </w:rPr>
                        <w:t>efer to local general paediatrician for further assessment and inves</w:t>
                      </w:r>
                      <w:r w:rsidR="00A46F88" w:rsidRPr="00D21018">
                        <w:rPr>
                          <w:color w:val="1F497D" w:themeColor="text2"/>
                          <w:sz w:val="20"/>
                          <w:szCs w:val="20"/>
                        </w:rPr>
                        <w:t>tigations to consider Long COVID Syndrome (LCS)</w:t>
                      </w:r>
                      <w:r w:rsidR="00426E90" w:rsidRPr="00D21018">
                        <w:rPr>
                          <w:color w:val="1F497D" w:themeColor="text2"/>
                          <w:sz w:val="20"/>
                          <w:szCs w:val="20"/>
                        </w:rPr>
                        <w:t xml:space="preserve"> and rule out alternative causes</w:t>
                      </w:r>
                      <w:r w:rsidR="00654F05">
                        <w:rPr>
                          <w:color w:val="1F497D" w:themeColor="text2"/>
                          <w:sz w:val="20"/>
                          <w:szCs w:val="20"/>
                        </w:rPr>
                        <w:t xml:space="preserve"> (see document below)</w:t>
                      </w:r>
                    </w:p>
                    <w:p w14:paraId="21F64C7F" w14:textId="77777777" w:rsidR="001C0A16" w:rsidRPr="001C6256" w:rsidRDefault="001C0A16" w:rsidP="00A46F88">
                      <w:pPr>
                        <w:jc w:val="center"/>
                        <w:rPr>
                          <w:color w:val="1F497D" w:themeColor="text2"/>
                          <w:sz w:val="22"/>
                        </w:rPr>
                      </w:pPr>
                    </w:p>
                    <w:p w14:paraId="074DDC0D" w14:textId="77777777" w:rsidR="000E793F" w:rsidRDefault="000E793F" w:rsidP="000E793F"/>
                  </w:txbxContent>
                </v:textbox>
              </v:shape>
            </w:pict>
          </mc:Fallback>
        </mc:AlternateContent>
      </w:r>
    </w:p>
    <w:p w14:paraId="55DD552A" w14:textId="39B1CC83" w:rsidR="000E793F" w:rsidRPr="00A46F88" w:rsidRDefault="000E793F" w:rsidP="000E793F">
      <w:pPr>
        <w:rPr>
          <w:rFonts w:cs="Arial"/>
          <w:b/>
          <w:color w:val="1F497D" w:themeColor="text2"/>
          <w:sz w:val="22"/>
        </w:rPr>
      </w:pPr>
    </w:p>
    <w:p w14:paraId="7CEDBEA1" w14:textId="45766E45" w:rsidR="000E793F" w:rsidRPr="00A46F88" w:rsidRDefault="000E793F">
      <w:pPr>
        <w:rPr>
          <w:rFonts w:cs="Arial"/>
          <w:color w:val="1F497D" w:themeColor="text2"/>
          <w:sz w:val="22"/>
        </w:rPr>
      </w:pPr>
    </w:p>
    <w:p w14:paraId="47B723C5" w14:textId="332B9FC9" w:rsidR="000E793F" w:rsidRPr="00A46F88" w:rsidRDefault="001C0A16">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97504" behindDoc="0" locked="0" layoutInCell="1" allowOverlap="1" wp14:anchorId="34A83943" wp14:editId="5965A4D2">
                <wp:simplePos x="0" y="0"/>
                <wp:positionH relativeFrom="column">
                  <wp:posOffset>2858770</wp:posOffset>
                </wp:positionH>
                <wp:positionV relativeFrom="paragraph">
                  <wp:posOffset>139700</wp:posOffset>
                </wp:positionV>
                <wp:extent cx="0" cy="122555"/>
                <wp:effectExtent l="0" t="0" r="19050" b="10795"/>
                <wp:wrapNone/>
                <wp:docPr id="23" name="Straight Connector 23"/>
                <wp:cNvGraphicFramePr/>
                <a:graphic xmlns:a="http://schemas.openxmlformats.org/drawingml/2006/main">
                  <a:graphicData uri="http://schemas.microsoft.com/office/word/2010/wordprocessingShape">
                    <wps:wsp>
                      <wps:cNvCnPr/>
                      <wps:spPr>
                        <a:xfrm>
                          <a:off x="0" y="0"/>
                          <a:ext cx="0" cy="12255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D476E7" id="Straight Connector 2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pt,11pt" to="225.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" strokecolor="#1f497d [3215]"/>
            </w:pict>
          </mc:Fallback>
        </mc:AlternateContent>
      </w:r>
    </w:p>
    <w:p w14:paraId="57E40B04" w14:textId="69B123D7" w:rsidR="000E793F" w:rsidRPr="00A46F88" w:rsidRDefault="001C0A16">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79072" behindDoc="0" locked="0" layoutInCell="1" allowOverlap="1" wp14:anchorId="2CD4733B" wp14:editId="523B81EA">
                <wp:simplePos x="0" y="0"/>
                <wp:positionH relativeFrom="column">
                  <wp:posOffset>1054729</wp:posOffset>
                </wp:positionH>
                <wp:positionV relativeFrom="paragraph">
                  <wp:posOffset>99103</wp:posOffset>
                </wp:positionV>
                <wp:extent cx="3611779" cy="796705"/>
                <wp:effectExtent l="0" t="0" r="27305" b="2286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779" cy="796705"/>
                        </a:xfrm>
                        <a:prstGeom prst="rect">
                          <a:avLst/>
                        </a:prstGeom>
                        <a:solidFill>
                          <a:srgbClr val="FFFFFF"/>
                        </a:solidFill>
                        <a:ln w="9525">
                          <a:solidFill>
                            <a:schemeClr val="tx2"/>
                          </a:solidFill>
                          <a:miter lim="800000"/>
                          <a:headEnd/>
                          <a:tailEnd/>
                        </a:ln>
                      </wps:spPr>
                      <wps:txbx>
                        <w:txbxContent>
                          <w:p w14:paraId="2C92605C" w14:textId="01852214" w:rsidR="00426E90" w:rsidRPr="000346D8" w:rsidRDefault="00426E90" w:rsidP="00426E90">
                            <w:pPr>
                              <w:jc w:val="center"/>
                              <w:rPr>
                                <w:color w:val="1F497D" w:themeColor="text2"/>
                                <w:sz w:val="20"/>
                                <w:szCs w:val="20"/>
                              </w:rPr>
                            </w:pPr>
                            <w:r w:rsidRPr="000346D8">
                              <w:rPr>
                                <w:color w:val="1F497D" w:themeColor="text2"/>
                                <w:sz w:val="20"/>
                                <w:szCs w:val="20"/>
                              </w:rPr>
                              <w:t xml:space="preserve">Assessment and follow up within </w:t>
                            </w:r>
                            <w:r w:rsidR="005A43BA" w:rsidRPr="000346D8">
                              <w:rPr>
                                <w:color w:val="1F497D" w:themeColor="text2"/>
                                <w:sz w:val="20"/>
                                <w:szCs w:val="20"/>
                              </w:rPr>
                              <w:t xml:space="preserve">local </w:t>
                            </w:r>
                            <w:r w:rsidRPr="000346D8">
                              <w:rPr>
                                <w:color w:val="1F497D" w:themeColor="text2"/>
                                <w:sz w:val="20"/>
                                <w:szCs w:val="20"/>
                              </w:rPr>
                              <w:t xml:space="preserve">general paediatric clinic between 4-12 weeks after confirmed or suspected </w:t>
                            </w:r>
                            <w:r w:rsidR="00533E94" w:rsidRPr="000346D8">
                              <w:rPr>
                                <w:color w:val="1F497D" w:themeColor="text2"/>
                                <w:sz w:val="20"/>
                                <w:szCs w:val="20"/>
                              </w:rPr>
                              <w:t>COVID</w:t>
                            </w:r>
                            <w:r w:rsidRPr="000346D8">
                              <w:rPr>
                                <w:color w:val="1F497D" w:themeColor="text2"/>
                                <w:sz w:val="20"/>
                                <w:szCs w:val="20"/>
                              </w:rPr>
                              <w:t>-19 infection</w:t>
                            </w:r>
                          </w:p>
                          <w:p w14:paraId="4FF3BFAE" w14:textId="77777777" w:rsidR="001C0A16" w:rsidRDefault="001C0A16" w:rsidP="001C0A16">
                            <w:pPr>
                              <w:jc w:val="center"/>
                              <w:rPr>
                                <w:color w:val="1F497D" w:themeColor="text2"/>
                                <w:sz w:val="20"/>
                                <w:szCs w:val="20"/>
                              </w:rPr>
                            </w:pPr>
                            <w:r>
                              <w:rPr>
                                <w:color w:val="1F497D" w:themeColor="text2"/>
                                <w:sz w:val="20"/>
                                <w:szCs w:val="20"/>
                              </w:rPr>
                              <w:t xml:space="preserve">Signpost to </w:t>
                            </w:r>
                            <w:hyperlink r:id="rId10" w:history="1">
                              <w:r w:rsidRPr="00B47FF2">
                                <w:rPr>
                                  <w:rStyle w:val="Hyperlink"/>
                                </w:rPr>
                                <w:t>NHS Your Covid Recovery</w:t>
                              </w:r>
                            </w:hyperlink>
                          </w:p>
                          <w:p w14:paraId="06877AF3" w14:textId="77777777" w:rsidR="00426E90" w:rsidRDefault="00426E90" w:rsidP="00426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4733B" id="_x0000_s1032" type="#_x0000_t202" style="position:absolute;margin-left:83.05pt;margin-top:7.8pt;width:284.4pt;height:6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" strokecolor="#1f497d [3215]">
                <v:textbox>
                  <w:txbxContent>
                    <w:p w14:paraId="2C92605C" w14:textId="01852214" w:rsidR="00426E90" w:rsidRPr="000346D8" w:rsidRDefault="00426E90" w:rsidP="00426E90">
                      <w:pPr>
                        <w:jc w:val="center"/>
                        <w:rPr>
                          <w:color w:val="1F497D" w:themeColor="text2"/>
                          <w:sz w:val="20"/>
                          <w:szCs w:val="20"/>
                        </w:rPr>
                      </w:pPr>
                      <w:r w:rsidRPr="000346D8">
                        <w:rPr>
                          <w:color w:val="1F497D" w:themeColor="text2"/>
                          <w:sz w:val="20"/>
                          <w:szCs w:val="20"/>
                        </w:rPr>
                        <w:t xml:space="preserve">Assessment and follow up within </w:t>
                      </w:r>
                      <w:r w:rsidR="005A43BA" w:rsidRPr="000346D8">
                        <w:rPr>
                          <w:color w:val="1F497D" w:themeColor="text2"/>
                          <w:sz w:val="20"/>
                          <w:szCs w:val="20"/>
                        </w:rPr>
                        <w:t xml:space="preserve">local </w:t>
                      </w:r>
                      <w:r w:rsidRPr="000346D8">
                        <w:rPr>
                          <w:color w:val="1F497D" w:themeColor="text2"/>
                          <w:sz w:val="20"/>
                          <w:szCs w:val="20"/>
                        </w:rPr>
                        <w:t xml:space="preserve">general paediatric clinic between 4-12 weeks after confirmed or suspected </w:t>
                      </w:r>
                      <w:r w:rsidR="00533E94" w:rsidRPr="000346D8">
                        <w:rPr>
                          <w:color w:val="1F497D" w:themeColor="text2"/>
                          <w:sz w:val="20"/>
                          <w:szCs w:val="20"/>
                        </w:rPr>
                        <w:t>COVID</w:t>
                      </w:r>
                      <w:r w:rsidRPr="000346D8">
                        <w:rPr>
                          <w:color w:val="1F497D" w:themeColor="text2"/>
                          <w:sz w:val="20"/>
                          <w:szCs w:val="20"/>
                        </w:rPr>
                        <w:t>-19 infection</w:t>
                      </w:r>
                    </w:p>
                    <w:p w14:paraId="4FF3BFAE" w14:textId="77777777" w:rsidR="001C0A16" w:rsidRDefault="001C0A16" w:rsidP="001C0A16">
                      <w:pPr>
                        <w:jc w:val="center"/>
                        <w:rPr>
                          <w:color w:val="1F497D" w:themeColor="text2"/>
                          <w:sz w:val="20"/>
                          <w:szCs w:val="20"/>
                        </w:rPr>
                      </w:pPr>
                      <w:r>
                        <w:rPr>
                          <w:color w:val="1F497D" w:themeColor="text2"/>
                          <w:sz w:val="20"/>
                          <w:szCs w:val="20"/>
                        </w:rPr>
                        <w:t xml:space="preserve">Signpost to </w:t>
                      </w:r>
                      <w:hyperlink r:id="rId11" w:history="1">
                        <w:r w:rsidRPr="00B47FF2">
                          <w:rPr>
                            <w:rStyle w:val="Hyperlink"/>
                          </w:rPr>
                          <w:t>NHS Your Covid Recovery</w:t>
                        </w:r>
                      </w:hyperlink>
                    </w:p>
                    <w:p w14:paraId="06877AF3" w14:textId="77777777" w:rsidR="00426E90" w:rsidRDefault="00426E90" w:rsidP="00426E90"/>
                  </w:txbxContent>
                </v:textbox>
              </v:shape>
            </w:pict>
          </mc:Fallback>
        </mc:AlternateContent>
      </w:r>
    </w:p>
    <w:p w14:paraId="6287791C" w14:textId="566E84BC" w:rsidR="000E793F" w:rsidRPr="00A46F88" w:rsidRDefault="000E793F">
      <w:pPr>
        <w:rPr>
          <w:rFonts w:cs="Arial"/>
          <w:color w:val="1F497D" w:themeColor="text2"/>
          <w:sz w:val="22"/>
        </w:rPr>
      </w:pPr>
    </w:p>
    <w:p w14:paraId="023E0D27" w14:textId="2D7E8495" w:rsidR="000E793F" w:rsidRPr="00A46F88" w:rsidRDefault="000E793F">
      <w:pPr>
        <w:rPr>
          <w:rFonts w:cs="Arial"/>
          <w:color w:val="1F497D" w:themeColor="text2"/>
          <w:sz w:val="22"/>
        </w:rPr>
      </w:pPr>
    </w:p>
    <w:p w14:paraId="218B4CD0" w14:textId="469322C7" w:rsidR="000E793F" w:rsidRPr="00A46F88" w:rsidRDefault="000E793F">
      <w:pPr>
        <w:rPr>
          <w:rFonts w:cs="Arial"/>
          <w:color w:val="1F497D" w:themeColor="text2"/>
          <w:sz w:val="22"/>
        </w:rPr>
      </w:pPr>
    </w:p>
    <w:p w14:paraId="780E9184" w14:textId="25EC24B0" w:rsidR="000E793F" w:rsidRPr="00A46F88" w:rsidRDefault="000E793F">
      <w:pPr>
        <w:rPr>
          <w:rFonts w:cs="Arial"/>
          <w:color w:val="1F497D" w:themeColor="text2"/>
          <w:sz w:val="22"/>
        </w:rPr>
      </w:pPr>
    </w:p>
    <w:p w14:paraId="61F17082" w14:textId="7FD610BE" w:rsidR="000E793F" w:rsidRPr="00A46F88" w:rsidRDefault="001C0A16">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54496" behindDoc="0" locked="0" layoutInCell="1" allowOverlap="1" wp14:anchorId="26E3508E" wp14:editId="42F958DD">
                <wp:simplePos x="0" y="0"/>
                <wp:positionH relativeFrom="column">
                  <wp:posOffset>2892425</wp:posOffset>
                </wp:positionH>
                <wp:positionV relativeFrom="paragraph">
                  <wp:posOffset>110402</wp:posOffset>
                </wp:positionV>
                <wp:extent cx="0" cy="115570"/>
                <wp:effectExtent l="0" t="0" r="19050" b="17780"/>
                <wp:wrapNone/>
                <wp:docPr id="6" name="Straight Connector 6"/>
                <wp:cNvGraphicFramePr/>
                <a:graphic xmlns:a="http://schemas.openxmlformats.org/drawingml/2006/main">
                  <a:graphicData uri="http://schemas.microsoft.com/office/word/2010/wordprocessingShape">
                    <wps:wsp>
                      <wps:cNvCnPr/>
                      <wps:spPr>
                        <a:xfrm>
                          <a:off x="0" y="0"/>
                          <a:ext cx="0" cy="115570"/>
                        </a:xfrm>
                        <a:prstGeom prst="line">
                          <a:avLst/>
                        </a:prstGeom>
                        <a:noFill/>
                        <a:ln w="9525" cap="flat" cmpd="sng" algn="ctr">
                          <a:solidFill>
                            <a:srgbClr val="1F497D"/>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76925D" id="Straight Connector 6"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227.75pt,8.7pt" to="227.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" strokecolor="#1f497d"/>
            </w:pict>
          </mc:Fallback>
        </mc:AlternateContent>
      </w:r>
    </w:p>
    <w:p w14:paraId="0676194D" w14:textId="68E712B6" w:rsidR="000E793F" w:rsidRPr="00A46F88" w:rsidRDefault="001C0A16">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81120" behindDoc="0" locked="0" layoutInCell="1" allowOverlap="1" wp14:anchorId="64320795" wp14:editId="5AF572EB">
                <wp:simplePos x="0" y="0"/>
                <wp:positionH relativeFrom="column">
                  <wp:posOffset>1508760</wp:posOffset>
                </wp:positionH>
                <wp:positionV relativeFrom="paragraph">
                  <wp:posOffset>62651</wp:posOffset>
                </wp:positionV>
                <wp:extent cx="2795270" cy="238760"/>
                <wp:effectExtent l="0" t="0" r="24130" b="279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238760"/>
                        </a:xfrm>
                        <a:prstGeom prst="rect">
                          <a:avLst/>
                        </a:prstGeom>
                        <a:solidFill>
                          <a:srgbClr val="FFFFFF"/>
                        </a:solidFill>
                        <a:ln w="9525">
                          <a:solidFill>
                            <a:schemeClr val="tx2"/>
                          </a:solidFill>
                          <a:miter lim="800000"/>
                          <a:headEnd/>
                          <a:tailEnd/>
                        </a:ln>
                      </wps:spPr>
                      <wps:txbx>
                        <w:txbxContent>
                          <w:p w14:paraId="02B43628" w14:textId="025989E6" w:rsidR="000E793F" w:rsidRPr="00362BBE" w:rsidRDefault="00426E90" w:rsidP="00426E90">
                            <w:pPr>
                              <w:jc w:val="center"/>
                              <w:rPr>
                                <w:color w:val="1F497D" w:themeColor="text2"/>
                                <w:sz w:val="20"/>
                                <w:szCs w:val="20"/>
                              </w:rPr>
                            </w:pPr>
                            <w:r w:rsidRPr="00362BBE">
                              <w:rPr>
                                <w:color w:val="1F497D" w:themeColor="text2"/>
                                <w:sz w:val="20"/>
                                <w:szCs w:val="20"/>
                              </w:rPr>
                              <w:t>Symptoms resolved within 12 weeks?</w:t>
                            </w:r>
                          </w:p>
                          <w:p w14:paraId="568E3F72" w14:textId="77777777" w:rsidR="000E793F" w:rsidRDefault="000E793F" w:rsidP="000E7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20795" id="_x0000_s1033" type="#_x0000_t202" style="position:absolute;margin-left:118.8pt;margin-top:4.95pt;width:220.1pt;height:18.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" strokecolor="#1f497d [3215]">
                <v:textbox>
                  <w:txbxContent>
                    <w:p w14:paraId="02B43628" w14:textId="025989E6" w:rsidR="000E793F" w:rsidRPr="00362BBE" w:rsidRDefault="00426E90" w:rsidP="00426E90">
                      <w:pPr>
                        <w:jc w:val="center"/>
                        <w:rPr>
                          <w:color w:val="1F497D" w:themeColor="text2"/>
                          <w:sz w:val="20"/>
                          <w:szCs w:val="20"/>
                        </w:rPr>
                      </w:pPr>
                      <w:r w:rsidRPr="00362BBE">
                        <w:rPr>
                          <w:color w:val="1F497D" w:themeColor="text2"/>
                          <w:sz w:val="20"/>
                          <w:szCs w:val="20"/>
                        </w:rPr>
                        <w:t>Symptoms resolved within 12 weeks?</w:t>
                      </w:r>
                    </w:p>
                    <w:p w14:paraId="568E3F72" w14:textId="77777777" w:rsidR="000E793F" w:rsidRDefault="000E793F" w:rsidP="000E793F"/>
                  </w:txbxContent>
                </v:textbox>
              </v:shape>
            </w:pict>
          </mc:Fallback>
        </mc:AlternateContent>
      </w:r>
    </w:p>
    <w:p w14:paraId="68350276" w14:textId="01EA9962" w:rsidR="000E793F" w:rsidRPr="00A46F88" w:rsidRDefault="001C0A16">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62688" behindDoc="0" locked="0" layoutInCell="1" allowOverlap="1" wp14:anchorId="4C8CCBD7" wp14:editId="5B3C39AF">
                <wp:simplePos x="0" y="0"/>
                <wp:positionH relativeFrom="column">
                  <wp:posOffset>2014220</wp:posOffset>
                </wp:positionH>
                <wp:positionV relativeFrom="paragraph">
                  <wp:posOffset>142875</wp:posOffset>
                </wp:positionV>
                <wp:extent cx="0" cy="167005"/>
                <wp:effectExtent l="0" t="0" r="19050" b="23495"/>
                <wp:wrapNone/>
                <wp:docPr id="50" name="Straight Connector 50"/>
                <wp:cNvGraphicFramePr/>
                <a:graphic xmlns:a="http://schemas.openxmlformats.org/drawingml/2006/main">
                  <a:graphicData uri="http://schemas.microsoft.com/office/word/2010/wordprocessingShape">
                    <wps:wsp>
                      <wps:cNvCnPr/>
                      <wps:spPr>
                        <a:xfrm>
                          <a:off x="0" y="0"/>
                          <a:ext cx="0" cy="167005"/>
                        </a:xfrm>
                        <a:prstGeom prst="line">
                          <a:avLst/>
                        </a:prstGeom>
                        <a:noFill/>
                        <a:ln w="9525" cap="flat" cmpd="sng" algn="ctr">
                          <a:solidFill>
                            <a:srgbClr val="1F497D"/>
                          </a:solidFill>
                          <a:prstDash val="solid"/>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E6B4B9" id="Straight Connector 50" o:spid="_x0000_s1026" style="position:absolute;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6pt,11.25pt" to="158.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" strokecolor="#1f497d"/>
            </w:pict>
          </mc:Fallback>
        </mc:AlternateContent>
      </w:r>
      <w:r>
        <w:rPr>
          <w:rFonts w:cs="Arial"/>
          <w:noProof/>
          <w:color w:val="1F497D" w:themeColor="text2"/>
          <w:sz w:val="22"/>
          <w:lang w:eastAsia="en-GB"/>
        </w:rPr>
        <mc:AlternateContent>
          <mc:Choice Requires="wps">
            <w:drawing>
              <wp:anchor distT="0" distB="0" distL="114300" distR="114300" simplePos="0" relativeHeight="251763712" behindDoc="0" locked="0" layoutInCell="1" allowOverlap="1" wp14:anchorId="0E92FF00" wp14:editId="200B07F7">
                <wp:simplePos x="0" y="0"/>
                <wp:positionH relativeFrom="column">
                  <wp:posOffset>3946525</wp:posOffset>
                </wp:positionH>
                <wp:positionV relativeFrom="paragraph">
                  <wp:posOffset>144145</wp:posOffset>
                </wp:positionV>
                <wp:extent cx="0" cy="144780"/>
                <wp:effectExtent l="0" t="0" r="19050" b="26670"/>
                <wp:wrapNone/>
                <wp:docPr id="51" name="Straight Connector 51"/>
                <wp:cNvGraphicFramePr/>
                <a:graphic xmlns:a="http://schemas.openxmlformats.org/drawingml/2006/main">
                  <a:graphicData uri="http://schemas.microsoft.com/office/word/2010/wordprocessingShape">
                    <wps:wsp>
                      <wps:cNvCnPr/>
                      <wps:spPr>
                        <a:xfrm>
                          <a:off x="0" y="0"/>
                          <a:ext cx="0" cy="144780"/>
                        </a:xfrm>
                        <a:prstGeom prst="line">
                          <a:avLst/>
                        </a:prstGeom>
                        <a:noFill/>
                        <a:ln w="9525" cap="flat" cmpd="sng" algn="ctr">
                          <a:solidFill>
                            <a:srgbClr val="1F497D"/>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B68191" id="Straight Connector 51"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310.75pt,11.35pt" to="310.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" strokecolor="#1f497d"/>
            </w:pict>
          </mc:Fallback>
        </mc:AlternateContent>
      </w:r>
    </w:p>
    <w:p w14:paraId="54AC52F7" w14:textId="34F516CE" w:rsidR="000E793F" w:rsidRPr="00A46F88" w:rsidRDefault="001C0A16">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87264" behindDoc="0" locked="0" layoutInCell="1" allowOverlap="1" wp14:anchorId="0B2A0B5A" wp14:editId="3DBAA9F2">
                <wp:simplePos x="0" y="0"/>
                <wp:positionH relativeFrom="column">
                  <wp:posOffset>490855</wp:posOffset>
                </wp:positionH>
                <wp:positionV relativeFrom="paragraph">
                  <wp:posOffset>133350</wp:posOffset>
                </wp:positionV>
                <wp:extent cx="807085" cy="245745"/>
                <wp:effectExtent l="0" t="0" r="12065" b="2095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245745"/>
                        </a:xfrm>
                        <a:prstGeom prst="rect">
                          <a:avLst/>
                        </a:prstGeom>
                        <a:solidFill>
                          <a:srgbClr val="FFFFFF"/>
                        </a:solidFill>
                        <a:ln w="9525">
                          <a:solidFill>
                            <a:schemeClr val="tx2"/>
                          </a:solidFill>
                          <a:miter lim="800000"/>
                          <a:headEnd/>
                          <a:tailEnd/>
                        </a:ln>
                      </wps:spPr>
                      <wps:txbx>
                        <w:txbxContent>
                          <w:p w14:paraId="0E1FA18A" w14:textId="77777777" w:rsidR="00F77003" w:rsidRPr="00D21018" w:rsidRDefault="00F77003" w:rsidP="00F77003">
                            <w:pPr>
                              <w:jc w:val="center"/>
                              <w:rPr>
                                <w:color w:val="1F497D" w:themeColor="text2"/>
                                <w:sz w:val="20"/>
                                <w:szCs w:val="20"/>
                              </w:rPr>
                            </w:pPr>
                            <w:r w:rsidRPr="00D21018">
                              <w:rPr>
                                <w:color w:val="1F497D" w:themeColor="text2"/>
                                <w:sz w:val="20"/>
                                <w:szCs w:val="20"/>
                              </w:rPr>
                              <w:t>Discharge</w:t>
                            </w:r>
                          </w:p>
                          <w:p w14:paraId="6E84F0D0" w14:textId="77777777" w:rsidR="00F77003" w:rsidRDefault="00F77003" w:rsidP="00F77003"/>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A0B5A" id="_x0000_s1034" type="#_x0000_t202" style="position:absolute;margin-left:38.65pt;margin-top:10.5pt;width:63.55pt;height:19.3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" strokecolor="#1f497d [3215]">
                <v:textbox>
                  <w:txbxContent>
                    <w:p w14:paraId="0E1FA18A" w14:textId="77777777" w:rsidR="00F77003" w:rsidRPr="00D21018" w:rsidRDefault="00F77003" w:rsidP="00F77003">
                      <w:pPr>
                        <w:jc w:val="center"/>
                        <w:rPr>
                          <w:color w:val="1F497D" w:themeColor="text2"/>
                          <w:sz w:val="20"/>
                          <w:szCs w:val="20"/>
                        </w:rPr>
                      </w:pPr>
                      <w:r w:rsidRPr="00D21018">
                        <w:rPr>
                          <w:color w:val="1F497D" w:themeColor="text2"/>
                          <w:sz w:val="20"/>
                          <w:szCs w:val="20"/>
                        </w:rPr>
                        <w:t>Discharge</w:t>
                      </w:r>
                    </w:p>
                    <w:p w14:paraId="6E84F0D0" w14:textId="77777777" w:rsidR="00F77003" w:rsidRDefault="00F77003" w:rsidP="00F77003"/>
                  </w:txbxContent>
                </v:textbox>
              </v:shape>
            </w:pict>
          </mc:Fallback>
        </mc:AlternateContent>
      </w:r>
      <w:r>
        <w:rPr>
          <w:rFonts w:cs="Arial"/>
          <w:noProof/>
          <w:color w:val="1F497D" w:themeColor="text2"/>
          <w:sz w:val="22"/>
          <w:lang w:eastAsia="en-GB"/>
        </w:rPr>
        <mc:AlternateContent>
          <mc:Choice Requires="wps">
            <w:drawing>
              <wp:anchor distT="0" distB="0" distL="114300" distR="114300" simplePos="0" relativeHeight="251786240" behindDoc="0" locked="0" layoutInCell="1" allowOverlap="1" wp14:anchorId="593EAAE5" wp14:editId="572E6EE2">
                <wp:simplePos x="0" y="0"/>
                <wp:positionH relativeFrom="column">
                  <wp:posOffset>1809115</wp:posOffset>
                </wp:positionH>
                <wp:positionV relativeFrom="paragraph">
                  <wp:posOffset>126365</wp:posOffset>
                </wp:positionV>
                <wp:extent cx="422275" cy="252730"/>
                <wp:effectExtent l="0" t="0" r="15875" b="1397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52730"/>
                        </a:xfrm>
                        <a:prstGeom prst="rect">
                          <a:avLst/>
                        </a:prstGeom>
                        <a:solidFill>
                          <a:srgbClr val="FFFFFF"/>
                        </a:solidFill>
                        <a:ln w="9525">
                          <a:solidFill>
                            <a:schemeClr val="tx2"/>
                          </a:solidFill>
                          <a:miter lim="800000"/>
                          <a:headEnd/>
                          <a:tailEnd/>
                        </a:ln>
                      </wps:spPr>
                      <wps:txbx>
                        <w:txbxContent>
                          <w:p w14:paraId="35787DB3" w14:textId="77777777" w:rsidR="00F77003" w:rsidRPr="00D21018" w:rsidRDefault="00F77003" w:rsidP="00F77003">
                            <w:pPr>
                              <w:jc w:val="center"/>
                              <w:rPr>
                                <w:color w:val="1F497D" w:themeColor="text2"/>
                                <w:sz w:val="20"/>
                                <w:szCs w:val="20"/>
                              </w:rPr>
                            </w:pPr>
                            <w:r w:rsidRPr="00D21018">
                              <w:rPr>
                                <w:color w:val="1F497D" w:themeColor="text2"/>
                                <w:sz w:val="20"/>
                                <w:szCs w:val="20"/>
                              </w:rPr>
                              <w:t>Yes</w:t>
                            </w:r>
                          </w:p>
                          <w:p w14:paraId="6A7B0FF2" w14:textId="77777777" w:rsidR="00F77003" w:rsidRDefault="00F77003" w:rsidP="00F77003"/>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EAAE5" id="_x0000_s1035" type="#_x0000_t202" style="position:absolute;margin-left:142.45pt;margin-top:9.95pt;width:33.25pt;height:19.9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" strokecolor="#1f497d [3215]">
                <v:textbox>
                  <w:txbxContent>
                    <w:p w14:paraId="35787DB3" w14:textId="77777777" w:rsidR="00F77003" w:rsidRPr="00D21018" w:rsidRDefault="00F77003" w:rsidP="00F77003">
                      <w:pPr>
                        <w:jc w:val="center"/>
                        <w:rPr>
                          <w:color w:val="1F497D" w:themeColor="text2"/>
                          <w:sz w:val="20"/>
                          <w:szCs w:val="20"/>
                        </w:rPr>
                      </w:pPr>
                      <w:r w:rsidRPr="00D21018">
                        <w:rPr>
                          <w:color w:val="1F497D" w:themeColor="text2"/>
                          <w:sz w:val="20"/>
                          <w:szCs w:val="20"/>
                        </w:rPr>
                        <w:t>Yes</w:t>
                      </w:r>
                    </w:p>
                    <w:p w14:paraId="6A7B0FF2" w14:textId="77777777" w:rsidR="00F77003" w:rsidRDefault="00F77003" w:rsidP="00F77003"/>
                  </w:txbxContent>
                </v:textbox>
              </v:shape>
            </w:pict>
          </mc:Fallback>
        </mc:AlternateContent>
      </w:r>
      <w:r>
        <w:rPr>
          <w:rFonts w:cs="Arial"/>
          <w:noProof/>
          <w:color w:val="1F497D" w:themeColor="text2"/>
          <w:sz w:val="22"/>
          <w:lang w:eastAsia="en-GB"/>
        </w:rPr>
        <mc:AlternateContent>
          <mc:Choice Requires="wps">
            <w:drawing>
              <wp:anchor distT="0" distB="0" distL="114300" distR="114300" simplePos="0" relativeHeight="251783168" behindDoc="0" locked="0" layoutInCell="1" allowOverlap="1" wp14:anchorId="0D1BFD7C" wp14:editId="123D5D3C">
                <wp:simplePos x="0" y="0"/>
                <wp:positionH relativeFrom="column">
                  <wp:posOffset>3764915</wp:posOffset>
                </wp:positionH>
                <wp:positionV relativeFrom="paragraph">
                  <wp:posOffset>127000</wp:posOffset>
                </wp:positionV>
                <wp:extent cx="365760" cy="252730"/>
                <wp:effectExtent l="0" t="0" r="15240" b="139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2730"/>
                        </a:xfrm>
                        <a:prstGeom prst="rect">
                          <a:avLst/>
                        </a:prstGeom>
                        <a:solidFill>
                          <a:srgbClr val="FFFFFF"/>
                        </a:solidFill>
                        <a:ln w="9525">
                          <a:solidFill>
                            <a:schemeClr val="tx2"/>
                          </a:solidFill>
                          <a:miter lim="800000"/>
                          <a:headEnd/>
                          <a:tailEnd/>
                        </a:ln>
                      </wps:spPr>
                      <wps:txbx>
                        <w:txbxContent>
                          <w:p w14:paraId="12B08BA2" w14:textId="77777777" w:rsidR="00F77003" w:rsidRPr="00D21018" w:rsidRDefault="00F77003" w:rsidP="00F77003">
                            <w:pPr>
                              <w:jc w:val="center"/>
                              <w:rPr>
                                <w:color w:val="1F497D" w:themeColor="text2"/>
                                <w:sz w:val="20"/>
                                <w:szCs w:val="20"/>
                              </w:rPr>
                            </w:pPr>
                            <w:r w:rsidRPr="00D21018">
                              <w:rPr>
                                <w:color w:val="1F497D" w:themeColor="text2"/>
                                <w:sz w:val="20"/>
                                <w:szCs w:val="20"/>
                              </w:rPr>
                              <w:t>No</w:t>
                            </w:r>
                          </w:p>
                          <w:p w14:paraId="19E97D27" w14:textId="77777777" w:rsidR="00F77003" w:rsidRDefault="00F77003" w:rsidP="00F77003"/>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1BFD7C" id="_x0000_s1036" type="#_x0000_t202" style="position:absolute;margin-left:296.45pt;margin-top:10pt;width:28.8pt;height:19.9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" strokecolor="#1f497d [3215]">
                <v:textbox>
                  <w:txbxContent>
                    <w:p w14:paraId="12B08BA2" w14:textId="77777777" w:rsidR="00F77003" w:rsidRPr="00D21018" w:rsidRDefault="00F77003" w:rsidP="00F77003">
                      <w:pPr>
                        <w:jc w:val="center"/>
                        <w:rPr>
                          <w:color w:val="1F497D" w:themeColor="text2"/>
                          <w:sz w:val="20"/>
                          <w:szCs w:val="20"/>
                        </w:rPr>
                      </w:pPr>
                      <w:r w:rsidRPr="00D21018">
                        <w:rPr>
                          <w:color w:val="1F497D" w:themeColor="text2"/>
                          <w:sz w:val="20"/>
                          <w:szCs w:val="20"/>
                        </w:rPr>
                        <w:t>No</w:t>
                      </w:r>
                    </w:p>
                    <w:p w14:paraId="19E97D27" w14:textId="77777777" w:rsidR="00F77003" w:rsidRDefault="00F77003" w:rsidP="00F77003"/>
                  </w:txbxContent>
                </v:textbox>
              </v:shape>
            </w:pict>
          </mc:Fallback>
        </mc:AlternateContent>
      </w:r>
    </w:p>
    <w:p w14:paraId="71F7AF5C" w14:textId="4806658F" w:rsidR="000E793F" w:rsidRPr="00A46F88" w:rsidRDefault="001C0A16">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64736" behindDoc="0" locked="0" layoutInCell="1" allowOverlap="1" wp14:anchorId="0C9511E9" wp14:editId="306B5047">
                <wp:simplePos x="0" y="0"/>
                <wp:positionH relativeFrom="column">
                  <wp:posOffset>1301115</wp:posOffset>
                </wp:positionH>
                <wp:positionV relativeFrom="paragraph">
                  <wp:posOffset>99695</wp:posOffset>
                </wp:positionV>
                <wp:extent cx="506095" cy="0"/>
                <wp:effectExtent l="0" t="0" r="27305" b="19050"/>
                <wp:wrapNone/>
                <wp:docPr id="52" name="Straight Connector 52"/>
                <wp:cNvGraphicFramePr/>
                <a:graphic xmlns:a="http://schemas.openxmlformats.org/drawingml/2006/main">
                  <a:graphicData uri="http://schemas.microsoft.com/office/word/2010/wordprocessingShape">
                    <wps:wsp>
                      <wps:cNvCnPr/>
                      <wps:spPr>
                        <a:xfrm flipH="1">
                          <a:off x="0" y="0"/>
                          <a:ext cx="506095" cy="0"/>
                        </a:xfrm>
                        <a:prstGeom prst="line">
                          <a:avLst/>
                        </a:prstGeom>
                        <a:noFill/>
                        <a:ln w="952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DE9DCC" id="Straight Connector 52"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5pt,7.85pt" to="142.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" strokecolor="#1f497d"/>
            </w:pict>
          </mc:Fallback>
        </mc:AlternateContent>
      </w:r>
    </w:p>
    <w:p w14:paraId="7BB54BED" w14:textId="62C095E4" w:rsidR="000E793F" w:rsidRPr="00A46F88" w:rsidRDefault="001C0A16">
      <w:pPr>
        <w:rPr>
          <w:rFonts w:cs="Arial"/>
          <w:color w:val="1F497D" w:themeColor="text2"/>
          <w:sz w:val="22"/>
        </w:rPr>
      </w:pPr>
      <w:r>
        <w:rPr>
          <w:noProof/>
          <w:lang w:eastAsia="en-GB"/>
        </w:rPr>
        <mc:AlternateContent>
          <mc:Choice Requires="wps">
            <w:drawing>
              <wp:anchor distT="0" distB="0" distL="114300" distR="114300" simplePos="0" relativeHeight="251791360" behindDoc="0" locked="0" layoutInCell="1" allowOverlap="1" wp14:anchorId="1C4623C6" wp14:editId="58875D1A">
                <wp:simplePos x="0" y="0"/>
                <wp:positionH relativeFrom="column">
                  <wp:posOffset>3949065</wp:posOffset>
                </wp:positionH>
                <wp:positionV relativeFrom="paragraph">
                  <wp:posOffset>55245</wp:posOffset>
                </wp:positionV>
                <wp:extent cx="0" cy="158115"/>
                <wp:effectExtent l="0" t="0" r="19050" b="13335"/>
                <wp:wrapNone/>
                <wp:docPr id="54" name="Straight Connector 54"/>
                <wp:cNvGraphicFramePr/>
                <a:graphic xmlns:a="http://schemas.openxmlformats.org/drawingml/2006/main">
                  <a:graphicData uri="http://schemas.microsoft.com/office/word/2010/wordprocessingShape">
                    <wps:wsp>
                      <wps:cNvCnPr/>
                      <wps:spPr>
                        <a:xfrm>
                          <a:off x="0" y="0"/>
                          <a:ext cx="0" cy="158115"/>
                        </a:xfrm>
                        <a:prstGeom prst="line">
                          <a:avLst/>
                        </a:prstGeom>
                        <a:noFill/>
                        <a:ln w="9525" cap="flat" cmpd="sng" algn="ctr">
                          <a:solidFill>
                            <a:srgbClr val="1F497D"/>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1156F6" id="Straight Connector 54"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310.95pt,4.35pt" to="310.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" strokecolor="#1f497d"/>
            </w:pict>
          </mc:Fallback>
        </mc:AlternateContent>
      </w:r>
    </w:p>
    <w:p w14:paraId="7FDC1CFB" w14:textId="6003A578" w:rsidR="00426E90" w:rsidRPr="00A46F88" w:rsidRDefault="001C0A16">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803648" behindDoc="0" locked="0" layoutInCell="1" allowOverlap="1" wp14:anchorId="7917A247" wp14:editId="71C817CA">
                <wp:simplePos x="0" y="0"/>
                <wp:positionH relativeFrom="column">
                  <wp:posOffset>2720736</wp:posOffset>
                </wp:positionH>
                <wp:positionV relativeFrom="paragraph">
                  <wp:posOffset>52070</wp:posOffset>
                </wp:positionV>
                <wp:extent cx="2624506" cy="277495"/>
                <wp:effectExtent l="0" t="0" r="23495" b="27305"/>
                <wp:wrapNone/>
                <wp:docPr id="7" name="Text Box 7"/>
                <wp:cNvGraphicFramePr/>
                <a:graphic xmlns:a="http://schemas.openxmlformats.org/drawingml/2006/main">
                  <a:graphicData uri="http://schemas.microsoft.com/office/word/2010/wordprocessingShape">
                    <wps:wsp>
                      <wps:cNvSpPr txBox="1"/>
                      <wps:spPr>
                        <a:xfrm>
                          <a:off x="0" y="0"/>
                          <a:ext cx="2624506" cy="277495"/>
                        </a:xfrm>
                        <a:prstGeom prst="rect">
                          <a:avLst/>
                        </a:prstGeom>
                        <a:solidFill>
                          <a:sysClr val="window" lastClr="FFFFFF"/>
                        </a:solidFill>
                        <a:ln w="9525">
                          <a:solidFill>
                            <a:srgbClr val="1F497D"/>
                          </a:solidFill>
                        </a:ln>
                        <a:effectLst/>
                      </wps:spPr>
                      <wps:txbx>
                        <w:txbxContent>
                          <w:p w14:paraId="2167C5D7" w14:textId="52411247" w:rsidR="001C0A16" w:rsidRPr="0050167F" w:rsidRDefault="0050167F" w:rsidP="001C0A16">
                            <w:pPr>
                              <w:jc w:val="center"/>
                              <w:rPr>
                                <w:rFonts w:cs="Arial"/>
                                <w:color w:val="1F497D" w:themeColor="text2"/>
                                <w:sz w:val="20"/>
                                <w:szCs w:val="20"/>
                              </w:rPr>
                            </w:pPr>
                            <w:r w:rsidRPr="0050167F">
                              <w:rPr>
                                <w:rFonts w:cs="Arial"/>
                                <w:color w:val="1F497D" w:themeColor="text2"/>
                                <w:sz w:val="20"/>
                                <w:szCs w:val="20"/>
                              </w:rPr>
                              <w:t>Refer to Long Covid MDT clinic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17A247" id="Text Box 7" o:spid="_x0000_s1037" type="#_x0000_t202" style="position:absolute;margin-left:214.25pt;margin-top:4.1pt;width:206.65pt;height:21.8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" fillcolor="window" strokecolor="#1f497d">
                <v:textbox>
                  <w:txbxContent>
                    <w:p w14:paraId="2167C5D7" w14:textId="52411247" w:rsidR="001C0A16" w:rsidRPr="0050167F" w:rsidRDefault="0050167F" w:rsidP="001C0A16">
                      <w:pPr>
                        <w:jc w:val="center"/>
                        <w:rPr>
                          <w:rFonts w:cs="Arial"/>
                          <w:color w:val="1F497D" w:themeColor="text2"/>
                          <w:sz w:val="20"/>
                          <w:szCs w:val="20"/>
                        </w:rPr>
                      </w:pPr>
                      <w:r w:rsidRPr="0050167F">
                        <w:rPr>
                          <w:rFonts w:cs="Arial"/>
                          <w:color w:val="1F497D" w:themeColor="text2"/>
                          <w:sz w:val="20"/>
                          <w:szCs w:val="20"/>
                        </w:rPr>
                        <w:t>Refer to Long Covid MDT clinic</w:t>
                      </w:r>
                    </w:p>
                  </w:txbxContent>
                </v:textbox>
              </v:shape>
            </w:pict>
          </mc:Fallback>
        </mc:AlternateContent>
      </w:r>
    </w:p>
    <w:p w14:paraId="3A50C9E9" w14:textId="7FF6FB8A" w:rsidR="00426E90" w:rsidRPr="00A46F88" w:rsidRDefault="00426E90">
      <w:pPr>
        <w:rPr>
          <w:rFonts w:cs="Arial"/>
          <w:color w:val="1F497D" w:themeColor="text2"/>
          <w:sz w:val="22"/>
        </w:rPr>
      </w:pPr>
    </w:p>
    <w:p w14:paraId="485ECBE2" w14:textId="099D27E0" w:rsidR="00426E90" w:rsidRPr="00A46F88" w:rsidRDefault="0050167F">
      <w:pPr>
        <w:rPr>
          <w:rFonts w:cs="Arial"/>
          <w:color w:val="1F497D" w:themeColor="text2"/>
          <w:sz w:val="22"/>
        </w:rPr>
      </w:pPr>
      <w:r>
        <w:rPr>
          <w:noProof/>
          <w:lang w:eastAsia="en-GB"/>
        </w:rPr>
        <mc:AlternateContent>
          <mc:Choice Requires="wps">
            <w:drawing>
              <wp:anchor distT="0" distB="0" distL="114300" distR="114300" simplePos="0" relativeHeight="251799552" behindDoc="0" locked="0" layoutInCell="1" allowOverlap="1" wp14:anchorId="7CD678EE" wp14:editId="69541C6B">
                <wp:simplePos x="0" y="0"/>
                <wp:positionH relativeFrom="column">
                  <wp:posOffset>3947160</wp:posOffset>
                </wp:positionH>
                <wp:positionV relativeFrom="paragraph">
                  <wp:posOffset>6350</wp:posOffset>
                </wp:positionV>
                <wp:extent cx="0" cy="158115"/>
                <wp:effectExtent l="0" t="0" r="19050" b="13335"/>
                <wp:wrapNone/>
                <wp:docPr id="2" name="Straight Connector 2"/>
                <wp:cNvGraphicFramePr/>
                <a:graphic xmlns:a="http://schemas.openxmlformats.org/drawingml/2006/main">
                  <a:graphicData uri="http://schemas.microsoft.com/office/word/2010/wordprocessingShape">
                    <wps:wsp>
                      <wps:cNvCnPr/>
                      <wps:spPr>
                        <a:xfrm>
                          <a:off x="0" y="0"/>
                          <a:ext cx="0" cy="158115"/>
                        </a:xfrm>
                        <a:prstGeom prst="line">
                          <a:avLst/>
                        </a:prstGeom>
                        <a:noFill/>
                        <a:ln w="9525" cap="flat" cmpd="sng" algn="ctr">
                          <a:solidFill>
                            <a:srgbClr val="1F497D"/>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AE2597" id="Straight Connector 2"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10.8pt,.5pt" to="310.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" strokecolor="#1f497d"/>
            </w:pict>
          </mc:Fallback>
        </mc:AlternateContent>
      </w:r>
    </w:p>
    <w:p w14:paraId="77C06794" w14:textId="15EB88CB" w:rsidR="00426E90" w:rsidRPr="00A46F88" w:rsidRDefault="0050167F">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53472" behindDoc="0" locked="0" layoutInCell="1" allowOverlap="1" wp14:anchorId="3C64BE8E" wp14:editId="71FE7EB6">
                <wp:simplePos x="0" y="0"/>
                <wp:positionH relativeFrom="column">
                  <wp:posOffset>2230755</wp:posOffset>
                </wp:positionH>
                <wp:positionV relativeFrom="paragraph">
                  <wp:posOffset>25526</wp:posOffset>
                </wp:positionV>
                <wp:extent cx="3615690" cy="388620"/>
                <wp:effectExtent l="0" t="0" r="22860" b="11430"/>
                <wp:wrapNone/>
                <wp:docPr id="4" name="Text Box 4"/>
                <wp:cNvGraphicFramePr/>
                <a:graphic xmlns:a="http://schemas.openxmlformats.org/drawingml/2006/main">
                  <a:graphicData uri="http://schemas.microsoft.com/office/word/2010/wordprocessingShape">
                    <wps:wsp>
                      <wps:cNvSpPr txBox="1"/>
                      <wps:spPr>
                        <a:xfrm>
                          <a:off x="0" y="0"/>
                          <a:ext cx="3615690" cy="388620"/>
                        </a:xfrm>
                        <a:prstGeom prst="rect">
                          <a:avLst/>
                        </a:prstGeom>
                        <a:solidFill>
                          <a:sysClr val="window" lastClr="FFFFFF"/>
                        </a:solidFill>
                        <a:ln w="9525">
                          <a:solidFill>
                            <a:srgbClr val="1F497D"/>
                          </a:solidFill>
                        </a:ln>
                        <a:effectLst/>
                      </wps:spPr>
                      <wps:txbx>
                        <w:txbxContent>
                          <w:p w14:paraId="4875D9B2" w14:textId="1C969BA7" w:rsidR="00D21018" w:rsidRPr="000346D8" w:rsidRDefault="00D21018" w:rsidP="00D21018">
                            <w:pPr>
                              <w:jc w:val="center"/>
                              <w:rPr>
                                <w:rFonts w:cs="Arial"/>
                                <w:color w:val="1F497D" w:themeColor="text2"/>
                                <w:sz w:val="20"/>
                                <w:szCs w:val="20"/>
                              </w:rPr>
                            </w:pPr>
                            <w:r w:rsidRPr="000346D8">
                              <w:rPr>
                                <w:rFonts w:cs="Arial"/>
                                <w:color w:val="1F497D" w:themeColor="text2"/>
                                <w:sz w:val="20"/>
                                <w:szCs w:val="20"/>
                              </w:rPr>
                              <w:t xml:space="preserve">Triage of referral by lead paediatrician for LTHT LCS Service to confirm if referral criteria met (as outlined in DOS) </w:t>
                            </w:r>
                            <w:r w:rsidR="00D539E4">
                              <w:rPr>
                                <w:rFonts w:cs="Arial"/>
                                <w:color w:val="1F497D" w:themeColor="text2"/>
                                <w:sz w:val="20"/>
                                <w:szCs w:val="20"/>
                              </w:rPr>
                              <w:t>*</w:t>
                            </w:r>
                          </w:p>
                          <w:p w14:paraId="6C2D50C9" w14:textId="77777777" w:rsidR="00D21018" w:rsidRPr="0010257F" w:rsidRDefault="00D21018" w:rsidP="00D21018">
                            <w:pPr>
                              <w:ind w:left="360"/>
                              <w:rPr>
                                <w:rFonts w:cs="Arial"/>
                                <w:color w:val="1F497D" w:themeColor="text2"/>
                                <w:sz w:val="18"/>
                                <w:szCs w:val="18"/>
                              </w:rPr>
                            </w:pPr>
                          </w:p>
                          <w:p w14:paraId="21812808" w14:textId="77777777" w:rsidR="00D21018" w:rsidRPr="0010257F" w:rsidRDefault="00D21018" w:rsidP="00D21018">
                            <w:pPr>
                              <w:ind w:left="360"/>
                              <w:rPr>
                                <w:rFonts w:cs="Arial"/>
                                <w:color w:val="1F497D" w:themeColor="text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4BE8E" id="Text Box 4" o:spid="_x0000_s1038" type="#_x0000_t202" style="position:absolute;margin-left:175.65pt;margin-top:2pt;width:284.7pt;height:30.6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" fillcolor="window" strokecolor="#1f497d">
                <v:textbox>
                  <w:txbxContent>
                    <w:p w14:paraId="4875D9B2" w14:textId="1C969BA7" w:rsidR="00D21018" w:rsidRPr="000346D8" w:rsidRDefault="00D21018" w:rsidP="00D21018">
                      <w:pPr>
                        <w:jc w:val="center"/>
                        <w:rPr>
                          <w:rFonts w:cs="Arial"/>
                          <w:color w:val="1F497D" w:themeColor="text2"/>
                          <w:sz w:val="20"/>
                          <w:szCs w:val="20"/>
                        </w:rPr>
                      </w:pPr>
                      <w:r w:rsidRPr="000346D8">
                        <w:rPr>
                          <w:rFonts w:cs="Arial"/>
                          <w:color w:val="1F497D" w:themeColor="text2"/>
                          <w:sz w:val="20"/>
                          <w:szCs w:val="20"/>
                        </w:rPr>
                        <w:t xml:space="preserve">Triage of referral by lead paediatrician for LTHT LCS Service to confirm if referral criteria met (as outlined in DOS) </w:t>
                      </w:r>
                      <w:r w:rsidR="00D539E4">
                        <w:rPr>
                          <w:rFonts w:cs="Arial"/>
                          <w:color w:val="1F497D" w:themeColor="text2"/>
                          <w:sz w:val="20"/>
                          <w:szCs w:val="20"/>
                        </w:rPr>
                        <w:t>*</w:t>
                      </w:r>
                    </w:p>
                    <w:p w14:paraId="6C2D50C9" w14:textId="77777777" w:rsidR="00D21018" w:rsidRPr="0010257F" w:rsidRDefault="00D21018" w:rsidP="00D21018">
                      <w:pPr>
                        <w:ind w:left="360"/>
                        <w:rPr>
                          <w:rFonts w:cs="Arial"/>
                          <w:color w:val="1F497D" w:themeColor="text2"/>
                          <w:sz w:val="18"/>
                          <w:szCs w:val="18"/>
                        </w:rPr>
                      </w:pPr>
                    </w:p>
                    <w:p w14:paraId="21812808" w14:textId="77777777" w:rsidR="00D21018" w:rsidRPr="0010257F" w:rsidRDefault="00D21018" w:rsidP="00D21018">
                      <w:pPr>
                        <w:ind w:left="360"/>
                        <w:rPr>
                          <w:rFonts w:cs="Arial"/>
                          <w:color w:val="1F497D" w:themeColor="text2"/>
                          <w:sz w:val="18"/>
                          <w:szCs w:val="18"/>
                        </w:rPr>
                      </w:pPr>
                    </w:p>
                  </w:txbxContent>
                </v:textbox>
              </v:shape>
            </w:pict>
          </mc:Fallback>
        </mc:AlternateContent>
      </w:r>
    </w:p>
    <w:p w14:paraId="2B5287BC" w14:textId="24301167" w:rsidR="00426E90" w:rsidRPr="00A46F88" w:rsidRDefault="00426E90">
      <w:pPr>
        <w:rPr>
          <w:rFonts w:cs="Arial"/>
          <w:color w:val="1F497D" w:themeColor="text2"/>
          <w:sz w:val="22"/>
        </w:rPr>
      </w:pPr>
    </w:p>
    <w:p w14:paraId="182E1197" w14:textId="38BB5D07" w:rsidR="00426E90" w:rsidRPr="00A46F88" w:rsidRDefault="0050167F">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65760" behindDoc="0" locked="0" layoutInCell="1" allowOverlap="1" wp14:anchorId="4EA9B79B" wp14:editId="3D2BA126">
                <wp:simplePos x="0" y="0"/>
                <wp:positionH relativeFrom="column">
                  <wp:posOffset>5173980</wp:posOffset>
                </wp:positionH>
                <wp:positionV relativeFrom="paragraph">
                  <wp:posOffset>90805</wp:posOffset>
                </wp:positionV>
                <wp:extent cx="0" cy="13335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133350"/>
                        </a:xfrm>
                        <a:prstGeom prst="line">
                          <a:avLst/>
                        </a:prstGeom>
                        <a:noFill/>
                        <a:ln w="9525" cap="flat" cmpd="sng" algn="ctr">
                          <a:solidFill>
                            <a:srgbClr val="1F497D"/>
                          </a:solidFill>
                          <a:prstDash val="solid"/>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52CB11" id="Straight Connector 53" o:spid="_x0000_s1026" style="position:absolute;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4pt,7.15pt" to="407.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" strokecolor="#1f497d"/>
            </w:pict>
          </mc:Fallback>
        </mc:AlternateContent>
      </w:r>
      <w:r>
        <w:rPr>
          <w:noProof/>
          <w:lang w:eastAsia="en-GB"/>
        </w:rPr>
        <mc:AlternateContent>
          <mc:Choice Requires="wps">
            <w:drawing>
              <wp:anchor distT="0" distB="0" distL="114300" distR="114300" simplePos="0" relativeHeight="251801600" behindDoc="0" locked="0" layoutInCell="1" allowOverlap="1" wp14:anchorId="13EE90AB" wp14:editId="06BB336B">
                <wp:simplePos x="0" y="0"/>
                <wp:positionH relativeFrom="column">
                  <wp:posOffset>2859405</wp:posOffset>
                </wp:positionH>
                <wp:positionV relativeFrom="paragraph">
                  <wp:posOffset>91440</wp:posOffset>
                </wp:positionV>
                <wp:extent cx="0" cy="158115"/>
                <wp:effectExtent l="0" t="0" r="19050" b="13335"/>
                <wp:wrapNone/>
                <wp:docPr id="5" name="Straight Connector 5"/>
                <wp:cNvGraphicFramePr/>
                <a:graphic xmlns:a="http://schemas.openxmlformats.org/drawingml/2006/main">
                  <a:graphicData uri="http://schemas.microsoft.com/office/word/2010/wordprocessingShape">
                    <wps:wsp>
                      <wps:cNvCnPr/>
                      <wps:spPr>
                        <a:xfrm>
                          <a:off x="0" y="0"/>
                          <a:ext cx="0" cy="158115"/>
                        </a:xfrm>
                        <a:prstGeom prst="line">
                          <a:avLst/>
                        </a:prstGeom>
                        <a:noFill/>
                        <a:ln w="9525" cap="flat" cmpd="sng" algn="ctr">
                          <a:solidFill>
                            <a:srgbClr val="1F497D"/>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66F86E" id="Straight Connector 5"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25.15pt,7.2pt" to="225.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" strokecolor="#1f497d"/>
            </w:pict>
          </mc:Fallback>
        </mc:AlternateContent>
      </w:r>
    </w:p>
    <w:p w14:paraId="3A657C9D" w14:textId="6BC79AE6" w:rsidR="00426E90" w:rsidRPr="00A46F88" w:rsidRDefault="0050167F">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55520" behindDoc="0" locked="0" layoutInCell="1" allowOverlap="1" wp14:anchorId="15A1EECB" wp14:editId="6709656A">
                <wp:simplePos x="0" y="0"/>
                <wp:positionH relativeFrom="column">
                  <wp:posOffset>4666615</wp:posOffset>
                </wp:positionH>
                <wp:positionV relativeFrom="paragraph">
                  <wp:posOffset>62865</wp:posOffset>
                </wp:positionV>
                <wp:extent cx="1077595" cy="277495"/>
                <wp:effectExtent l="0" t="0" r="27305" b="27305"/>
                <wp:wrapNone/>
                <wp:docPr id="8" name="Text Box 8"/>
                <wp:cNvGraphicFramePr/>
                <a:graphic xmlns:a="http://schemas.openxmlformats.org/drawingml/2006/main">
                  <a:graphicData uri="http://schemas.microsoft.com/office/word/2010/wordprocessingShape">
                    <wps:wsp>
                      <wps:cNvSpPr txBox="1"/>
                      <wps:spPr>
                        <a:xfrm>
                          <a:off x="0" y="0"/>
                          <a:ext cx="1077595" cy="277495"/>
                        </a:xfrm>
                        <a:prstGeom prst="rect">
                          <a:avLst/>
                        </a:prstGeom>
                        <a:solidFill>
                          <a:sysClr val="window" lastClr="FFFFFF"/>
                        </a:solidFill>
                        <a:ln w="9525">
                          <a:solidFill>
                            <a:srgbClr val="1F497D"/>
                          </a:solidFill>
                        </a:ln>
                        <a:effectLst/>
                      </wps:spPr>
                      <wps:txbx>
                        <w:txbxContent>
                          <w:p w14:paraId="72E97BDE" w14:textId="77777777" w:rsidR="00D21018" w:rsidRPr="00F77003" w:rsidRDefault="00D21018" w:rsidP="00D21018">
                            <w:pPr>
                              <w:jc w:val="center"/>
                              <w:rPr>
                                <w:rFonts w:cs="Arial"/>
                                <w:b/>
                                <w:color w:val="FF0000"/>
                                <w:sz w:val="20"/>
                                <w:szCs w:val="20"/>
                              </w:rPr>
                            </w:pPr>
                            <w:r w:rsidRPr="00F77003">
                              <w:rPr>
                                <w:rFonts w:cs="Arial"/>
                                <w:b/>
                                <w:color w:val="FF0000"/>
                                <w:sz w:val="20"/>
                                <w:szCs w:val="20"/>
                              </w:rPr>
                              <w:t>Reject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1EECB" id="Text Box 8" o:spid="_x0000_s1039" type="#_x0000_t202" style="position:absolute;margin-left:367.45pt;margin-top:4.95pt;width:84.85pt;height:21.8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" fillcolor="window" strokecolor="#1f497d">
                <v:textbox>
                  <w:txbxContent>
                    <w:p w14:paraId="72E97BDE" w14:textId="77777777" w:rsidR="00D21018" w:rsidRPr="00F77003" w:rsidRDefault="00D21018" w:rsidP="00D21018">
                      <w:pPr>
                        <w:jc w:val="center"/>
                        <w:rPr>
                          <w:rFonts w:cs="Arial"/>
                          <w:b/>
                          <w:color w:val="FF0000"/>
                          <w:sz w:val="20"/>
                          <w:szCs w:val="20"/>
                        </w:rPr>
                      </w:pPr>
                      <w:r w:rsidRPr="00F77003">
                        <w:rPr>
                          <w:rFonts w:cs="Arial"/>
                          <w:b/>
                          <w:color w:val="FF0000"/>
                          <w:sz w:val="20"/>
                          <w:szCs w:val="20"/>
                        </w:rPr>
                        <w:t>Reject referral</w:t>
                      </w:r>
                    </w:p>
                  </w:txbxContent>
                </v:textbox>
              </v:shape>
            </w:pict>
          </mc:Fallback>
        </mc:AlternateContent>
      </w:r>
      <w:r>
        <w:rPr>
          <w:rFonts w:cs="Arial"/>
          <w:noProof/>
          <w:color w:val="1F497D" w:themeColor="text2"/>
          <w:sz w:val="22"/>
          <w:lang w:eastAsia="en-GB"/>
        </w:rPr>
        <mc:AlternateContent>
          <mc:Choice Requires="wps">
            <w:drawing>
              <wp:anchor distT="0" distB="0" distL="114300" distR="114300" simplePos="0" relativeHeight="251756544" behindDoc="0" locked="0" layoutInCell="1" allowOverlap="1" wp14:anchorId="1EC83F76" wp14:editId="638E596C">
                <wp:simplePos x="0" y="0"/>
                <wp:positionH relativeFrom="column">
                  <wp:posOffset>2339975</wp:posOffset>
                </wp:positionH>
                <wp:positionV relativeFrom="paragraph">
                  <wp:posOffset>106045</wp:posOffset>
                </wp:positionV>
                <wp:extent cx="1118870" cy="277495"/>
                <wp:effectExtent l="0" t="0" r="24130" b="27305"/>
                <wp:wrapNone/>
                <wp:docPr id="9" name="Text Box 9"/>
                <wp:cNvGraphicFramePr/>
                <a:graphic xmlns:a="http://schemas.openxmlformats.org/drawingml/2006/main">
                  <a:graphicData uri="http://schemas.microsoft.com/office/word/2010/wordprocessingShape">
                    <wps:wsp>
                      <wps:cNvSpPr txBox="1"/>
                      <wps:spPr>
                        <a:xfrm>
                          <a:off x="0" y="0"/>
                          <a:ext cx="1118870" cy="277495"/>
                        </a:xfrm>
                        <a:prstGeom prst="rect">
                          <a:avLst/>
                        </a:prstGeom>
                        <a:solidFill>
                          <a:sysClr val="window" lastClr="FFFFFF"/>
                        </a:solidFill>
                        <a:ln w="9525">
                          <a:solidFill>
                            <a:srgbClr val="1F497D"/>
                          </a:solidFill>
                        </a:ln>
                        <a:effectLst/>
                      </wps:spPr>
                      <wps:txbx>
                        <w:txbxContent>
                          <w:p w14:paraId="0241E000" w14:textId="77777777" w:rsidR="00D21018" w:rsidRPr="00F77003" w:rsidRDefault="00D21018" w:rsidP="00D21018">
                            <w:pPr>
                              <w:jc w:val="center"/>
                              <w:rPr>
                                <w:rFonts w:cs="Arial"/>
                                <w:b/>
                                <w:color w:val="4F6228" w:themeColor="accent3" w:themeShade="80"/>
                                <w:sz w:val="20"/>
                                <w:szCs w:val="20"/>
                              </w:rPr>
                            </w:pPr>
                            <w:r w:rsidRPr="00F77003">
                              <w:rPr>
                                <w:rFonts w:cs="Arial"/>
                                <w:b/>
                                <w:color w:val="4F6228" w:themeColor="accent3" w:themeShade="80"/>
                                <w:sz w:val="20"/>
                                <w:szCs w:val="20"/>
                              </w:rPr>
                              <w:t>Accept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C83F76" id="Text Box 9" o:spid="_x0000_s1040" type="#_x0000_t202" style="position:absolute;margin-left:184.25pt;margin-top:8.35pt;width:88.1pt;height:21.8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" fillcolor="window" strokecolor="#1f497d">
                <v:textbox>
                  <w:txbxContent>
                    <w:p w14:paraId="0241E000" w14:textId="77777777" w:rsidR="00D21018" w:rsidRPr="00F77003" w:rsidRDefault="00D21018" w:rsidP="00D21018">
                      <w:pPr>
                        <w:jc w:val="center"/>
                        <w:rPr>
                          <w:rFonts w:cs="Arial"/>
                          <w:b/>
                          <w:color w:val="4F6228" w:themeColor="accent3" w:themeShade="80"/>
                          <w:sz w:val="20"/>
                          <w:szCs w:val="20"/>
                        </w:rPr>
                      </w:pPr>
                      <w:r w:rsidRPr="00F77003">
                        <w:rPr>
                          <w:rFonts w:cs="Arial"/>
                          <w:b/>
                          <w:color w:val="4F6228" w:themeColor="accent3" w:themeShade="80"/>
                          <w:sz w:val="20"/>
                          <w:szCs w:val="20"/>
                        </w:rPr>
                        <w:t>Accept referral</w:t>
                      </w:r>
                    </w:p>
                  </w:txbxContent>
                </v:textbox>
              </v:shape>
            </w:pict>
          </mc:Fallback>
        </mc:AlternateContent>
      </w:r>
    </w:p>
    <w:p w14:paraId="626A53B2" w14:textId="0BD0C28E" w:rsidR="00426E90" w:rsidRPr="00A46F88" w:rsidRDefault="00426E90">
      <w:pPr>
        <w:rPr>
          <w:rFonts w:cs="Arial"/>
          <w:color w:val="1F497D" w:themeColor="text2"/>
          <w:sz w:val="22"/>
        </w:rPr>
      </w:pPr>
    </w:p>
    <w:p w14:paraId="2419CA81" w14:textId="5A29F8A1" w:rsidR="00426E90" w:rsidRPr="00A46F88" w:rsidRDefault="0050167F">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82144" behindDoc="0" locked="0" layoutInCell="1" allowOverlap="1" wp14:anchorId="5E6DDCC6" wp14:editId="463C74D5">
                <wp:simplePos x="0" y="0"/>
                <wp:positionH relativeFrom="column">
                  <wp:posOffset>2861310</wp:posOffset>
                </wp:positionH>
                <wp:positionV relativeFrom="paragraph">
                  <wp:posOffset>64135</wp:posOffset>
                </wp:positionV>
                <wp:extent cx="0" cy="149860"/>
                <wp:effectExtent l="0" t="0" r="19050" b="21590"/>
                <wp:wrapNone/>
                <wp:docPr id="39" name="Straight Connector 39"/>
                <wp:cNvGraphicFramePr/>
                <a:graphic xmlns:a="http://schemas.openxmlformats.org/drawingml/2006/main">
                  <a:graphicData uri="http://schemas.microsoft.com/office/word/2010/wordprocessingShape">
                    <wps:wsp>
                      <wps:cNvCnPr/>
                      <wps:spPr>
                        <a:xfrm>
                          <a:off x="0" y="0"/>
                          <a:ext cx="0" cy="14986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A14155" id="Straight Connector 39"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pt,5.05pt" to="225.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" strokecolor="#1f497d [3215]"/>
            </w:pict>
          </mc:Fallback>
        </mc:AlternateContent>
      </w:r>
      <w:r>
        <w:rPr>
          <w:rFonts w:cs="Arial"/>
          <w:noProof/>
          <w:color w:val="1F497D" w:themeColor="text2"/>
          <w:sz w:val="22"/>
          <w:lang w:eastAsia="en-GB"/>
        </w:rPr>
        <mc:AlternateContent>
          <mc:Choice Requires="wps">
            <w:drawing>
              <wp:anchor distT="0" distB="0" distL="114300" distR="114300" simplePos="0" relativeHeight="251758592" behindDoc="0" locked="0" layoutInCell="1" allowOverlap="1" wp14:anchorId="109DB7CC" wp14:editId="4393F12F">
                <wp:simplePos x="0" y="0"/>
                <wp:positionH relativeFrom="column">
                  <wp:posOffset>4693920</wp:posOffset>
                </wp:positionH>
                <wp:positionV relativeFrom="paragraph">
                  <wp:posOffset>152400</wp:posOffset>
                </wp:positionV>
                <wp:extent cx="1078230" cy="669290"/>
                <wp:effectExtent l="0" t="0" r="26670" b="16510"/>
                <wp:wrapNone/>
                <wp:docPr id="13" name="Text Box 13"/>
                <wp:cNvGraphicFramePr/>
                <a:graphic xmlns:a="http://schemas.openxmlformats.org/drawingml/2006/main">
                  <a:graphicData uri="http://schemas.microsoft.com/office/word/2010/wordprocessingShape">
                    <wps:wsp>
                      <wps:cNvSpPr txBox="1"/>
                      <wps:spPr>
                        <a:xfrm>
                          <a:off x="0" y="0"/>
                          <a:ext cx="1078230" cy="669290"/>
                        </a:xfrm>
                        <a:prstGeom prst="rect">
                          <a:avLst/>
                        </a:prstGeom>
                        <a:solidFill>
                          <a:sysClr val="window" lastClr="FFFFFF"/>
                        </a:solidFill>
                        <a:ln w="9525">
                          <a:solidFill>
                            <a:srgbClr val="1F497D"/>
                          </a:solidFill>
                        </a:ln>
                        <a:effectLst/>
                      </wps:spPr>
                      <wps:txbx>
                        <w:txbxContent>
                          <w:p w14:paraId="21A561B8" w14:textId="77777777" w:rsidR="00D21018" w:rsidRPr="00F77003" w:rsidRDefault="00D21018" w:rsidP="00D21018">
                            <w:pPr>
                              <w:jc w:val="center"/>
                              <w:rPr>
                                <w:rFonts w:cs="Arial"/>
                                <w:color w:val="1F497D" w:themeColor="text2"/>
                                <w:sz w:val="20"/>
                                <w:szCs w:val="20"/>
                              </w:rPr>
                            </w:pPr>
                            <w:r w:rsidRPr="00F77003">
                              <w:rPr>
                                <w:rFonts w:cs="Arial"/>
                                <w:color w:val="1F497D" w:themeColor="text2"/>
                                <w:sz w:val="20"/>
                                <w:szCs w:val="20"/>
                              </w:rPr>
                              <w:t>Provide rationale for rejection /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DB7CC" id="Text Box 13" o:spid="_x0000_s1041" type="#_x0000_t202" style="position:absolute;margin-left:369.6pt;margin-top:12pt;width:84.9pt;height:52.7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" fillcolor="window" strokecolor="#1f497d">
                <v:textbox>
                  <w:txbxContent>
                    <w:p w14:paraId="21A561B8" w14:textId="77777777" w:rsidR="00D21018" w:rsidRPr="00F77003" w:rsidRDefault="00D21018" w:rsidP="00D21018">
                      <w:pPr>
                        <w:jc w:val="center"/>
                        <w:rPr>
                          <w:rFonts w:cs="Arial"/>
                          <w:color w:val="1F497D" w:themeColor="text2"/>
                          <w:sz w:val="20"/>
                          <w:szCs w:val="20"/>
                        </w:rPr>
                      </w:pPr>
                      <w:r w:rsidRPr="00F77003">
                        <w:rPr>
                          <w:rFonts w:cs="Arial"/>
                          <w:color w:val="1F497D" w:themeColor="text2"/>
                          <w:sz w:val="20"/>
                          <w:szCs w:val="20"/>
                        </w:rPr>
                        <w:t>Provide rationale for rejection / advice</w:t>
                      </w:r>
                    </w:p>
                  </w:txbxContent>
                </v:textbox>
              </v:shape>
            </w:pict>
          </mc:Fallback>
        </mc:AlternateContent>
      </w:r>
      <w:r>
        <w:rPr>
          <w:rFonts w:cs="Arial"/>
          <w:noProof/>
          <w:color w:val="1F497D" w:themeColor="text2"/>
          <w:sz w:val="22"/>
          <w:lang w:eastAsia="en-GB"/>
        </w:rPr>
        <mc:AlternateContent>
          <mc:Choice Requires="wps">
            <w:drawing>
              <wp:anchor distT="0" distB="0" distL="114300" distR="114300" simplePos="0" relativeHeight="251784192" behindDoc="0" locked="0" layoutInCell="1" allowOverlap="1" wp14:anchorId="753F50FE" wp14:editId="345E7B45">
                <wp:simplePos x="0" y="0"/>
                <wp:positionH relativeFrom="column">
                  <wp:posOffset>5209540</wp:posOffset>
                </wp:positionH>
                <wp:positionV relativeFrom="paragraph">
                  <wp:posOffset>18415</wp:posOffset>
                </wp:positionV>
                <wp:extent cx="0" cy="135255"/>
                <wp:effectExtent l="0" t="0" r="19050" b="17145"/>
                <wp:wrapNone/>
                <wp:docPr id="35" name="Straight Connector 35"/>
                <wp:cNvGraphicFramePr/>
                <a:graphic xmlns:a="http://schemas.openxmlformats.org/drawingml/2006/main">
                  <a:graphicData uri="http://schemas.microsoft.com/office/word/2010/wordprocessingShape">
                    <wps:wsp>
                      <wps:cNvCnPr/>
                      <wps:spPr>
                        <a:xfrm>
                          <a:off x="0" y="0"/>
                          <a:ext cx="0" cy="13525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E4F5D9" id="Straight Connector 35"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410.2pt,1.45pt" to="41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" strokecolor="#1f497d [3215]"/>
            </w:pict>
          </mc:Fallback>
        </mc:AlternateContent>
      </w:r>
    </w:p>
    <w:p w14:paraId="0C7A6D7D" w14:textId="3F0912FB" w:rsidR="00426E90" w:rsidRPr="00A46F88" w:rsidRDefault="0050167F">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57568" behindDoc="0" locked="0" layoutInCell="1" allowOverlap="1" wp14:anchorId="332E3F8E" wp14:editId="706A5544">
                <wp:simplePos x="0" y="0"/>
                <wp:positionH relativeFrom="column">
                  <wp:posOffset>1551468</wp:posOffset>
                </wp:positionH>
                <wp:positionV relativeFrom="paragraph">
                  <wp:posOffset>50052</wp:posOffset>
                </wp:positionV>
                <wp:extent cx="2795270" cy="1241425"/>
                <wp:effectExtent l="0" t="0" r="24130" b="15875"/>
                <wp:wrapNone/>
                <wp:docPr id="11" name="Text Box 11"/>
                <wp:cNvGraphicFramePr/>
                <a:graphic xmlns:a="http://schemas.openxmlformats.org/drawingml/2006/main">
                  <a:graphicData uri="http://schemas.microsoft.com/office/word/2010/wordprocessingShape">
                    <wps:wsp>
                      <wps:cNvSpPr txBox="1"/>
                      <wps:spPr>
                        <a:xfrm>
                          <a:off x="0" y="0"/>
                          <a:ext cx="2795270" cy="1241425"/>
                        </a:xfrm>
                        <a:prstGeom prst="rect">
                          <a:avLst/>
                        </a:prstGeom>
                        <a:solidFill>
                          <a:sysClr val="window" lastClr="FFFFFF"/>
                        </a:solidFill>
                        <a:ln w="9525">
                          <a:solidFill>
                            <a:srgbClr val="1F497D"/>
                          </a:solidFill>
                        </a:ln>
                        <a:effectLst/>
                      </wps:spPr>
                      <wps:txbx>
                        <w:txbxContent>
                          <w:p w14:paraId="64A05E08" w14:textId="77777777" w:rsidR="00535F49" w:rsidRDefault="00535F49" w:rsidP="00D21018">
                            <w:pPr>
                              <w:jc w:val="center"/>
                              <w:rPr>
                                <w:rFonts w:cs="Arial"/>
                                <w:color w:val="1F497D" w:themeColor="text2"/>
                                <w:sz w:val="20"/>
                                <w:szCs w:val="20"/>
                              </w:rPr>
                            </w:pPr>
                            <w:r>
                              <w:rPr>
                                <w:rFonts w:cs="Arial"/>
                                <w:color w:val="1F497D" w:themeColor="text2"/>
                                <w:sz w:val="20"/>
                                <w:szCs w:val="20"/>
                              </w:rPr>
                              <w:t xml:space="preserve">Face to face </w:t>
                            </w:r>
                            <w:r w:rsidR="00D21018" w:rsidRPr="00F77003">
                              <w:rPr>
                                <w:rFonts w:cs="Arial"/>
                                <w:color w:val="1F497D" w:themeColor="text2"/>
                                <w:sz w:val="20"/>
                                <w:szCs w:val="20"/>
                              </w:rPr>
                              <w:t>L</w:t>
                            </w:r>
                            <w:r>
                              <w:rPr>
                                <w:rFonts w:cs="Arial"/>
                                <w:color w:val="1F497D" w:themeColor="text2"/>
                                <w:sz w:val="20"/>
                                <w:szCs w:val="20"/>
                              </w:rPr>
                              <w:t xml:space="preserve">ong COVID </w:t>
                            </w:r>
                            <w:r w:rsidR="00D21018" w:rsidRPr="00F77003">
                              <w:rPr>
                                <w:rFonts w:cs="Arial"/>
                                <w:color w:val="1F497D" w:themeColor="text2"/>
                                <w:sz w:val="20"/>
                                <w:szCs w:val="20"/>
                              </w:rPr>
                              <w:t xml:space="preserve">Service MDT </w:t>
                            </w:r>
                          </w:p>
                          <w:p w14:paraId="343B0624" w14:textId="77443FEE" w:rsidR="00D21018" w:rsidRPr="00F77003" w:rsidRDefault="00D21018" w:rsidP="00D21018">
                            <w:pPr>
                              <w:jc w:val="center"/>
                              <w:rPr>
                                <w:rFonts w:cs="Arial"/>
                                <w:color w:val="1F497D" w:themeColor="text2"/>
                                <w:sz w:val="20"/>
                                <w:szCs w:val="20"/>
                              </w:rPr>
                            </w:pPr>
                            <w:r w:rsidRPr="00F77003">
                              <w:rPr>
                                <w:rFonts w:cs="Arial"/>
                                <w:color w:val="1F497D" w:themeColor="text2"/>
                                <w:sz w:val="20"/>
                                <w:szCs w:val="20"/>
                              </w:rPr>
                              <w:t>one-stop Assessment Clinic</w:t>
                            </w:r>
                          </w:p>
                          <w:p w14:paraId="57675803" w14:textId="4B2DA75E" w:rsidR="00D21018" w:rsidRPr="0010257F" w:rsidRDefault="00D21018" w:rsidP="00D21018">
                            <w:pPr>
                              <w:pStyle w:val="NormalWeb"/>
                              <w:shd w:val="clear" w:color="auto" w:fill="FFFFFF"/>
                              <w:spacing w:before="0" w:beforeAutospacing="0"/>
                              <w:jc w:val="center"/>
                              <w:rPr>
                                <w:rFonts w:ascii="Arial" w:hAnsi="Arial" w:cs="Arial"/>
                                <w:color w:val="1F497D" w:themeColor="text2"/>
                                <w:sz w:val="18"/>
                                <w:szCs w:val="18"/>
                              </w:rPr>
                            </w:pPr>
                            <w:r w:rsidRPr="00AC0C55">
                              <w:rPr>
                                <w:rFonts w:ascii="Arial" w:hAnsi="Arial" w:cs="Arial"/>
                                <w:color w:val="1F497D" w:themeColor="text2"/>
                                <w:sz w:val="18"/>
                                <w:szCs w:val="18"/>
                              </w:rPr>
                              <w:t>(</w:t>
                            </w:r>
                            <w:r>
                              <w:rPr>
                                <w:rFonts w:ascii="Arial" w:hAnsi="Arial" w:cs="Arial"/>
                                <w:color w:val="1F497D" w:themeColor="text2"/>
                                <w:sz w:val="18"/>
                                <w:szCs w:val="18"/>
                              </w:rPr>
                              <w:t>Further i</w:t>
                            </w:r>
                            <w:r w:rsidR="00DE1C31">
                              <w:rPr>
                                <w:rFonts w:ascii="Arial" w:hAnsi="Arial" w:cs="Arial"/>
                                <w:color w:val="1F497D" w:themeColor="text2"/>
                                <w:sz w:val="18"/>
                                <w:szCs w:val="18"/>
                              </w:rPr>
                              <w:t>nvestigations as appropriate</w:t>
                            </w:r>
                            <w:r>
                              <w:rPr>
                                <w:rFonts w:ascii="Arial" w:hAnsi="Arial" w:cs="Arial"/>
                                <w:color w:val="1F497D" w:themeColor="text2"/>
                                <w:sz w:val="18"/>
                                <w:szCs w:val="18"/>
                              </w:rPr>
                              <w:t>)</w:t>
                            </w:r>
                          </w:p>
                          <w:p w14:paraId="32A86021" w14:textId="77777777" w:rsidR="00D21018" w:rsidRPr="0010257F" w:rsidRDefault="00D21018" w:rsidP="00D21018">
                            <w:pPr>
                              <w:pStyle w:val="ListParagraph"/>
                              <w:numPr>
                                <w:ilvl w:val="0"/>
                                <w:numId w:val="7"/>
                              </w:numPr>
                              <w:autoSpaceDE w:val="0"/>
                              <w:autoSpaceDN w:val="0"/>
                              <w:adjustRightInd w:val="0"/>
                              <w:rPr>
                                <w:rFonts w:cs="Arial"/>
                                <w:color w:val="1F497D" w:themeColor="text2"/>
                                <w:sz w:val="18"/>
                                <w:szCs w:val="18"/>
                              </w:rPr>
                            </w:pPr>
                            <w:r w:rsidRPr="0010257F">
                              <w:rPr>
                                <w:rFonts w:cs="Arial"/>
                                <w:color w:val="1F497D" w:themeColor="text2"/>
                                <w:sz w:val="18"/>
                                <w:szCs w:val="18"/>
                              </w:rPr>
                              <w:t>General pae</w:t>
                            </w:r>
                            <w:r>
                              <w:rPr>
                                <w:rFonts w:cs="Arial"/>
                                <w:color w:val="1F497D" w:themeColor="text2"/>
                                <w:sz w:val="18"/>
                                <w:szCs w:val="18"/>
                              </w:rPr>
                              <w:t>diatrician</w:t>
                            </w:r>
                          </w:p>
                          <w:p w14:paraId="007CA131" w14:textId="77777777" w:rsidR="00D21018" w:rsidRPr="0010257F" w:rsidRDefault="00D21018" w:rsidP="00D21018">
                            <w:pPr>
                              <w:pStyle w:val="ListParagraph"/>
                              <w:numPr>
                                <w:ilvl w:val="0"/>
                                <w:numId w:val="7"/>
                              </w:numPr>
                              <w:autoSpaceDE w:val="0"/>
                              <w:autoSpaceDN w:val="0"/>
                              <w:adjustRightInd w:val="0"/>
                              <w:rPr>
                                <w:rFonts w:cs="Arial"/>
                                <w:color w:val="1F497D" w:themeColor="text2"/>
                                <w:sz w:val="18"/>
                                <w:szCs w:val="18"/>
                              </w:rPr>
                            </w:pPr>
                            <w:r w:rsidRPr="0010257F">
                              <w:rPr>
                                <w:rFonts w:cs="Arial"/>
                                <w:color w:val="1F497D" w:themeColor="text2"/>
                                <w:sz w:val="18"/>
                                <w:szCs w:val="18"/>
                              </w:rPr>
                              <w:t>Psychologist</w:t>
                            </w:r>
                          </w:p>
                          <w:p w14:paraId="6EB03DDA" w14:textId="47ADCED3" w:rsidR="00D21018" w:rsidRPr="00225235" w:rsidRDefault="00225235" w:rsidP="00225235">
                            <w:pPr>
                              <w:pStyle w:val="ListParagraph"/>
                              <w:numPr>
                                <w:ilvl w:val="0"/>
                                <w:numId w:val="7"/>
                              </w:numPr>
                              <w:autoSpaceDE w:val="0"/>
                              <w:autoSpaceDN w:val="0"/>
                              <w:adjustRightInd w:val="0"/>
                              <w:rPr>
                                <w:rFonts w:cs="Arial"/>
                                <w:color w:val="1F497D" w:themeColor="text2"/>
                                <w:sz w:val="18"/>
                                <w:szCs w:val="18"/>
                              </w:rPr>
                            </w:pPr>
                            <w:r>
                              <w:rPr>
                                <w:rFonts w:cs="Arial"/>
                                <w:color w:val="1F497D" w:themeColor="text2"/>
                                <w:sz w:val="18"/>
                                <w:szCs w:val="18"/>
                              </w:rPr>
                              <w:t>Physiotherapist</w:t>
                            </w:r>
                          </w:p>
                          <w:p w14:paraId="5A22B2CD" w14:textId="6B0E012C" w:rsidR="00D21018" w:rsidRPr="00225235" w:rsidRDefault="00D21018" w:rsidP="00225235">
                            <w:pPr>
                              <w:pStyle w:val="ListParagraph"/>
                              <w:numPr>
                                <w:ilvl w:val="0"/>
                                <w:numId w:val="7"/>
                              </w:numPr>
                              <w:autoSpaceDE w:val="0"/>
                              <w:autoSpaceDN w:val="0"/>
                              <w:adjustRightInd w:val="0"/>
                              <w:rPr>
                                <w:rFonts w:cs="Arial"/>
                                <w:color w:val="1F497D" w:themeColor="text2"/>
                                <w:sz w:val="18"/>
                                <w:szCs w:val="18"/>
                              </w:rPr>
                            </w:pPr>
                            <w:r w:rsidRPr="0010257F">
                              <w:rPr>
                                <w:rFonts w:cs="Arial"/>
                                <w:color w:val="1F497D" w:themeColor="text2"/>
                                <w:sz w:val="18"/>
                                <w:szCs w:val="18"/>
                              </w:rPr>
                              <w:t>Occupational Therapist</w:t>
                            </w:r>
                          </w:p>
                          <w:p w14:paraId="00323845" w14:textId="77777777" w:rsidR="00D21018" w:rsidRPr="005C7F02" w:rsidRDefault="00D21018" w:rsidP="00D21018">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E3F8E" id="Text Box 11" o:spid="_x0000_s1042" type="#_x0000_t202" style="position:absolute;margin-left:122.15pt;margin-top:3.95pt;width:220.1pt;height:9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" fillcolor="window" strokecolor="#1f497d">
                <v:textbox>
                  <w:txbxContent>
                    <w:p w14:paraId="64A05E08" w14:textId="77777777" w:rsidR="00535F49" w:rsidRDefault="00535F49" w:rsidP="00D21018">
                      <w:pPr>
                        <w:jc w:val="center"/>
                        <w:rPr>
                          <w:rFonts w:cs="Arial"/>
                          <w:color w:val="1F497D" w:themeColor="text2"/>
                          <w:sz w:val="20"/>
                          <w:szCs w:val="20"/>
                        </w:rPr>
                      </w:pPr>
                      <w:r>
                        <w:rPr>
                          <w:rFonts w:cs="Arial"/>
                          <w:color w:val="1F497D" w:themeColor="text2"/>
                          <w:sz w:val="20"/>
                          <w:szCs w:val="20"/>
                        </w:rPr>
                        <w:t xml:space="preserve">Face to face </w:t>
                      </w:r>
                      <w:r w:rsidR="00D21018" w:rsidRPr="00F77003">
                        <w:rPr>
                          <w:rFonts w:cs="Arial"/>
                          <w:color w:val="1F497D" w:themeColor="text2"/>
                          <w:sz w:val="20"/>
                          <w:szCs w:val="20"/>
                        </w:rPr>
                        <w:t>L</w:t>
                      </w:r>
                      <w:r>
                        <w:rPr>
                          <w:rFonts w:cs="Arial"/>
                          <w:color w:val="1F497D" w:themeColor="text2"/>
                          <w:sz w:val="20"/>
                          <w:szCs w:val="20"/>
                        </w:rPr>
                        <w:t xml:space="preserve">ong COVID </w:t>
                      </w:r>
                      <w:r w:rsidR="00D21018" w:rsidRPr="00F77003">
                        <w:rPr>
                          <w:rFonts w:cs="Arial"/>
                          <w:color w:val="1F497D" w:themeColor="text2"/>
                          <w:sz w:val="20"/>
                          <w:szCs w:val="20"/>
                        </w:rPr>
                        <w:t xml:space="preserve">Service MDT </w:t>
                      </w:r>
                    </w:p>
                    <w:p w14:paraId="343B0624" w14:textId="77443FEE" w:rsidR="00D21018" w:rsidRPr="00F77003" w:rsidRDefault="00D21018" w:rsidP="00D21018">
                      <w:pPr>
                        <w:jc w:val="center"/>
                        <w:rPr>
                          <w:rFonts w:cs="Arial"/>
                          <w:color w:val="1F497D" w:themeColor="text2"/>
                          <w:sz w:val="20"/>
                          <w:szCs w:val="20"/>
                        </w:rPr>
                      </w:pPr>
                      <w:r w:rsidRPr="00F77003">
                        <w:rPr>
                          <w:rFonts w:cs="Arial"/>
                          <w:color w:val="1F497D" w:themeColor="text2"/>
                          <w:sz w:val="20"/>
                          <w:szCs w:val="20"/>
                        </w:rPr>
                        <w:t>one-stop Assessment Clinic</w:t>
                      </w:r>
                    </w:p>
                    <w:p w14:paraId="57675803" w14:textId="4B2DA75E" w:rsidR="00D21018" w:rsidRPr="0010257F" w:rsidRDefault="00D21018" w:rsidP="00D21018">
                      <w:pPr>
                        <w:pStyle w:val="NormalWeb"/>
                        <w:shd w:val="clear" w:color="auto" w:fill="FFFFFF"/>
                        <w:spacing w:before="0" w:beforeAutospacing="0"/>
                        <w:jc w:val="center"/>
                        <w:rPr>
                          <w:rFonts w:ascii="Arial" w:hAnsi="Arial" w:cs="Arial"/>
                          <w:color w:val="1F497D" w:themeColor="text2"/>
                          <w:sz w:val="18"/>
                          <w:szCs w:val="18"/>
                        </w:rPr>
                      </w:pPr>
                      <w:r w:rsidRPr="00AC0C55">
                        <w:rPr>
                          <w:rFonts w:ascii="Arial" w:hAnsi="Arial" w:cs="Arial"/>
                          <w:color w:val="1F497D" w:themeColor="text2"/>
                          <w:sz w:val="18"/>
                          <w:szCs w:val="18"/>
                        </w:rPr>
                        <w:t>(</w:t>
                      </w:r>
                      <w:r>
                        <w:rPr>
                          <w:rFonts w:ascii="Arial" w:hAnsi="Arial" w:cs="Arial"/>
                          <w:color w:val="1F497D" w:themeColor="text2"/>
                          <w:sz w:val="18"/>
                          <w:szCs w:val="18"/>
                        </w:rPr>
                        <w:t>Further i</w:t>
                      </w:r>
                      <w:r w:rsidR="00DE1C31">
                        <w:rPr>
                          <w:rFonts w:ascii="Arial" w:hAnsi="Arial" w:cs="Arial"/>
                          <w:color w:val="1F497D" w:themeColor="text2"/>
                          <w:sz w:val="18"/>
                          <w:szCs w:val="18"/>
                        </w:rPr>
                        <w:t>nvestigations as appropriate</w:t>
                      </w:r>
                      <w:r>
                        <w:rPr>
                          <w:rFonts w:ascii="Arial" w:hAnsi="Arial" w:cs="Arial"/>
                          <w:color w:val="1F497D" w:themeColor="text2"/>
                          <w:sz w:val="18"/>
                          <w:szCs w:val="18"/>
                        </w:rPr>
                        <w:t>)</w:t>
                      </w:r>
                    </w:p>
                    <w:p w14:paraId="32A86021" w14:textId="77777777" w:rsidR="00D21018" w:rsidRPr="0010257F" w:rsidRDefault="00D21018" w:rsidP="00D21018">
                      <w:pPr>
                        <w:pStyle w:val="ListParagraph"/>
                        <w:numPr>
                          <w:ilvl w:val="0"/>
                          <w:numId w:val="7"/>
                        </w:numPr>
                        <w:autoSpaceDE w:val="0"/>
                        <w:autoSpaceDN w:val="0"/>
                        <w:adjustRightInd w:val="0"/>
                        <w:rPr>
                          <w:rFonts w:cs="Arial"/>
                          <w:color w:val="1F497D" w:themeColor="text2"/>
                          <w:sz w:val="18"/>
                          <w:szCs w:val="18"/>
                        </w:rPr>
                      </w:pPr>
                      <w:r w:rsidRPr="0010257F">
                        <w:rPr>
                          <w:rFonts w:cs="Arial"/>
                          <w:color w:val="1F497D" w:themeColor="text2"/>
                          <w:sz w:val="18"/>
                          <w:szCs w:val="18"/>
                        </w:rPr>
                        <w:t>General pae</w:t>
                      </w:r>
                      <w:r>
                        <w:rPr>
                          <w:rFonts w:cs="Arial"/>
                          <w:color w:val="1F497D" w:themeColor="text2"/>
                          <w:sz w:val="18"/>
                          <w:szCs w:val="18"/>
                        </w:rPr>
                        <w:t>diatrician</w:t>
                      </w:r>
                    </w:p>
                    <w:p w14:paraId="007CA131" w14:textId="77777777" w:rsidR="00D21018" w:rsidRPr="0010257F" w:rsidRDefault="00D21018" w:rsidP="00D21018">
                      <w:pPr>
                        <w:pStyle w:val="ListParagraph"/>
                        <w:numPr>
                          <w:ilvl w:val="0"/>
                          <w:numId w:val="7"/>
                        </w:numPr>
                        <w:autoSpaceDE w:val="0"/>
                        <w:autoSpaceDN w:val="0"/>
                        <w:adjustRightInd w:val="0"/>
                        <w:rPr>
                          <w:rFonts w:cs="Arial"/>
                          <w:color w:val="1F497D" w:themeColor="text2"/>
                          <w:sz w:val="18"/>
                          <w:szCs w:val="18"/>
                        </w:rPr>
                      </w:pPr>
                      <w:r w:rsidRPr="0010257F">
                        <w:rPr>
                          <w:rFonts w:cs="Arial"/>
                          <w:color w:val="1F497D" w:themeColor="text2"/>
                          <w:sz w:val="18"/>
                          <w:szCs w:val="18"/>
                        </w:rPr>
                        <w:t>Psychologist</w:t>
                      </w:r>
                    </w:p>
                    <w:p w14:paraId="6EB03DDA" w14:textId="47ADCED3" w:rsidR="00D21018" w:rsidRPr="00225235" w:rsidRDefault="00225235" w:rsidP="00225235">
                      <w:pPr>
                        <w:pStyle w:val="ListParagraph"/>
                        <w:numPr>
                          <w:ilvl w:val="0"/>
                          <w:numId w:val="7"/>
                        </w:numPr>
                        <w:autoSpaceDE w:val="0"/>
                        <w:autoSpaceDN w:val="0"/>
                        <w:adjustRightInd w:val="0"/>
                        <w:rPr>
                          <w:rFonts w:cs="Arial"/>
                          <w:color w:val="1F497D" w:themeColor="text2"/>
                          <w:sz w:val="18"/>
                          <w:szCs w:val="18"/>
                        </w:rPr>
                      </w:pPr>
                      <w:r>
                        <w:rPr>
                          <w:rFonts w:cs="Arial"/>
                          <w:color w:val="1F497D" w:themeColor="text2"/>
                          <w:sz w:val="18"/>
                          <w:szCs w:val="18"/>
                        </w:rPr>
                        <w:t>Physiotherapist</w:t>
                      </w:r>
                    </w:p>
                    <w:p w14:paraId="5A22B2CD" w14:textId="6B0E012C" w:rsidR="00D21018" w:rsidRPr="00225235" w:rsidRDefault="00D21018" w:rsidP="00225235">
                      <w:pPr>
                        <w:pStyle w:val="ListParagraph"/>
                        <w:numPr>
                          <w:ilvl w:val="0"/>
                          <w:numId w:val="7"/>
                        </w:numPr>
                        <w:autoSpaceDE w:val="0"/>
                        <w:autoSpaceDN w:val="0"/>
                        <w:adjustRightInd w:val="0"/>
                        <w:rPr>
                          <w:rFonts w:cs="Arial"/>
                          <w:color w:val="1F497D" w:themeColor="text2"/>
                          <w:sz w:val="18"/>
                          <w:szCs w:val="18"/>
                        </w:rPr>
                      </w:pPr>
                      <w:r w:rsidRPr="0010257F">
                        <w:rPr>
                          <w:rFonts w:cs="Arial"/>
                          <w:color w:val="1F497D" w:themeColor="text2"/>
                          <w:sz w:val="18"/>
                          <w:szCs w:val="18"/>
                        </w:rPr>
                        <w:t>Occupational Therapist</w:t>
                      </w:r>
                    </w:p>
                    <w:p w14:paraId="00323845" w14:textId="77777777" w:rsidR="00D21018" w:rsidRPr="005C7F02" w:rsidRDefault="00D21018" w:rsidP="00D21018">
                      <w:pPr>
                        <w:jc w:val="center"/>
                        <w:rPr>
                          <w:rFonts w:asciiTheme="minorHAnsi" w:hAnsiTheme="minorHAnsi"/>
                        </w:rPr>
                      </w:pPr>
                    </w:p>
                  </w:txbxContent>
                </v:textbox>
              </v:shape>
            </w:pict>
          </mc:Fallback>
        </mc:AlternateContent>
      </w:r>
    </w:p>
    <w:p w14:paraId="4FC717D8" w14:textId="7FB4DA9F" w:rsidR="00426E90" w:rsidRPr="00A46F88" w:rsidRDefault="00426E90">
      <w:pPr>
        <w:rPr>
          <w:rFonts w:cs="Arial"/>
          <w:color w:val="1F497D" w:themeColor="text2"/>
          <w:sz w:val="22"/>
        </w:rPr>
      </w:pPr>
    </w:p>
    <w:p w14:paraId="23EAA598" w14:textId="5960C817" w:rsidR="00426E90" w:rsidRDefault="00426E90">
      <w:pPr>
        <w:rPr>
          <w:rFonts w:cs="Arial"/>
          <w:color w:val="1F497D" w:themeColor="text2"/>
          <w:sz w:val="22"/>
        </w:rPr>
      </w:pPr>
    </w:p>
    <w:p w14:paraId="6EBF5868" w14:textId="03CD27A0" w:rsidR="00D21018" w:rsidRDefault="00D21018">
      <w:pPr>
        <w:rPr>
          <w:rFonts w:cs="Arial"/>
          <w:color w:val="1F497D" w:themeColor="text2"/>
          <w:sz w:val="22"/>
        </w:rPr>
      </w:pPr>
    </w:p>
    <w:p w14:paraId="3DAF8F7C" w14:textId="2D609C5E" w:rsidR="00D21018" w:rsidRDefault="00D21018">
      <w:pPr>
        <w:rPr>
          <w:rFonts w:cs="Arial"/>
          <w:color w:val="1F497D" w:themeColor="text2"/>
          <w:sz w:val="22"/>
        </w:rPr>
      </w:pPr>
    </w:p>
    <w:p w14:paraId="13204BB6" w14:textId="45A808CC" w:rsidR="00D21018" w:rsidRDefault="00D21018">
      <w:pPr>
        <w:rPr>
          <w:rFonts w:cs="Arial"/>
          <w:color w:val="1F497D" w:themeColor="text2"/>
          <w:sz w:val="22"/>
        </w:rPr>
      </w:pPr>
    </w:p>
    <w:p w14:paraId="5905396A" w14:textId="133C8D41" w:rsidR="00D21018" w:rsidRDefault="00D21018">
      <w:pPr>
        <w:rPr>
          <w:rFonts w:cs="Arial"/>
          <w:color w:val="1F497D" w:themeColor="text2"/>
          <w:sz w:val="22"/>
        </w:rPr>
      </w:pPr>
    </w:p>
    <w:p w14:paraId="38788F78" w14:textId="216D8FC4" w:rsidR="00D21018" w:rsidRDefault="00D21018">
      <w:pPr>
        <w:rPr>
          <w:rFonts w:cs="Arial"/>
          <w:color w:val="1F497D" w:themeColor="text2"/>
          <w:sz w:val="22"/>
        </w:rPr>
      </w:pPr>
    </w:p>
    <w:p w14:paraId="0424C105" w14:textId="37C77F6E" w:rsidR="00D21018" w:rsidRDefault="0050167F">
      <w:pPr>
        <w:rPr>
          <w:rFonts w:cs="Arial"/>
          <w:color w:val="1F497D" w:themeColor="text2"/>
          <w:sz w:val="22"/>
        </w:rPr>
      </w:pPr>
      <w:r>
        <w:rPr>
          <w:rFonts w:cs="Arial"/>
          <w:noProof/>
          <w:color w:val="1F497D" w:themeColor="text2"/>
          <w:sz w:val="22"/>
          <w:lang w:eastAsia="en-GB"/>
        </w:rPr>
        <mc:AlternateContent>
          <mc:Choice Requires="wps">
            <w:drawing>
              <wp:anchor distT="0" distB="0" distL="114300" distR="114300" simplePos="0" relativeHeight="251760640" behindDoc="0" locked="0" layoutInCell="1" allowOverlap="1" wp14:anchorId="600EEEC0" wp14:editId="0909A729">
                <wp:simplePos x="0" y="0"/>
                <wp:positionH relativeFrom="column">
                  <wp:posOffset>1643204</wp:posOffset>
                </wp:positionH>
                <wp:positionV relativeFrom="paragraph">
                  <wp:posOffset>141712</wp:posOffset>
                </wp:positionV>
                <wp:extent cx="2628900" cy="742384"/>
                <wp:effectExtent l="0" t="0" r="19050" b="19685"/>
                <wp:wrapNone/>
                <wp:docPr id="18" name="Text Box 18"/>
                <wp:cNvGraphicFramePr/>
                <a:graphic xmlns:a="http://schemas.openxmlformats.org/drawingml/2006/main">
                  <a:graphicData uri="http://schemas.microsoft.com/office/word/2010/wordprocessingShape">
                    <wps:wsp>
                      <wps:cNvSpPr txBox="1"/>
                      <wps:spPr>
                        <a:xfrm>
                          <a:off x="0" y="0"/>
                          <a:ext cx="2628900" cy="742384"/>
                        </a:xfrm>
                        <a:prstGeom prst="rect">
                          <a:avLst/>
                        </a:prstGeom>
                        <a:solidFill>
                          <a:sysClr val="window" lastClr="FFFFFF"/>
                        </a:solidFill>
                        <a:ln w="9525">
                          <a:solidFill>
                            <a:srgbClr val="1F497D"/>
                          </a:solidFill>
                        </a:ln>
                        <a:effectLst/>
                      </wps:spPr>
                      <wps:txbx>
                        <w:txbxContent>
                          <w:p w14:paraId="529AB9FA" w14:textId="77777777" w:rsidR="00225235" w:rsidRDefault="00D21018" w:rsidP="00225235">
                            <w:pPr>
                              <w:rPr>
                                <w:rFonts w:cs="Arial"/>
                                <w:color w:val="1F497D" w:themeColor="text2"/>
                                <w:sz w:val="20"/>
                                <w:szCs w:val="20"/>
                              </w:rPr>
                            </w:pPr>
                            <w:r w:rsidRPr="00F77003">
                              <w:rPr>
                                <w:rFonts w:cs="Arial"/>
                                <w:color w:val="1F497D" w:themeColor="text2"/>
                                <w:sz w:val="20"/>
                                <w:szCs w:val="20"/>
                              </w:rPr>
                              <w:t>Onward referral to appropriate service(s)</w:t>
                            </w:r>
                            <w:r w:rsidR="00225235">
                              <w:rPr>
                                <w:rFonts w:cs="Arial"/>
                                <w:color w:val="1F497D" w:themeColor="text2"/>
                                <w:sz w:val="20"/>
                                <w:szCs w:val="20"/>
                              </w:rPr>
                              <w:t>:</w:t>
                            </w:r>
                          </w:p>
                          <w:p w14:paraId="43B76037" w14:textId="0E1AC924" w:rsidR="00225235" w:rsidRDefault="00316B51" w:rsidP="00225235">
                            <w:pPr>
                              <w:pStyle w:val="ListParagraph"/>
                              <w:numPr>
                                <w:ilvl w:val="0"/>
                                <w:numId w:val="18"/>
                              </w:numPr>
                              <w:rPr>
                                <w:rFonts w:cs="Arial"/>
                                <w:color w:val="1F497D" w:themeColor="text2"/>
                                <w:sz w:val="20"/>
                                <w:szCs w:val="20"/>
                              </w:rPr>
                            </w:pPr>
                            <w:r>
                              <w:rPr>
                                <w:rFonts w:cs="Arial"/>
                                <w:color w:val="1F497D" w:themeColor="text2"/>
                                <w:sz w:val="20"/>
                                <w:szCs w:val="20"/>
                              </w:rPr>
                              <w:t>Local h</w:t>
                            </w:r>
                            <w:r w:rsidR="00FA4469" w:rsidRPr="00225235">
                              <w:rPr>
                                <w:rFonts w:cs="Arial"/>
                                <w:color w:val="1F497D" w:themeColor="text2"/>
                                <w:sz w:val="20"/>
                                <w:szCs w:val="20"/>
                              </w:rPr>
                              <w:t xml:space="preserve">ospital for </w:t>
                            </w:r>
                            <w:r w:rsidR="0050167F">
                              <w:rPr>
                                <w:rFonts w:cs="Arial"/>
                                <w:color w:val="1F497D" w:themeColor="text2"/>
                                <w:sz w:val="20"/>
                                <w:szCs w:val="20"/>
                              </w:rPr>
                              <w:t>on-going therapy</w:t>
                            </w:r>
                          </w:p>
                          <w:p w14:paraId="064751D5" w14:textId="53F98D80" w:rsidR="00225235" w:rsidRDefault="00316B51" w:rsidP="00225235">
                            <w:pPr>
                              <w:pStyle w:val="ListParagraph"/>
                              <w:numPr>
                                <w:ilvl w:val="0"/>
                                <w:numId w:val="18"/>
                              </w:numPr>
                              <w:rPr>
                                <w:rFonts w:cs="Arial"/>
                                <w:color w:val="1F497D" w:themeColor="text2"/>
                                <w:sz w:val="20"/>
                                <w:szCs w:val="20"/>
                              </w:rPr>
                            </w:pPr>
                            <w:r>
                              <w:rPr>
                                <w:rFonts w:cs="Arial"/>
                                <w:color w:val="1F497D" w:themeColor="text2"/>
                                <w:sz w:val="20"/>
                                <w:szCs w:val="20"/>
                              </w:rPr>
                              <w:t>S</w:t>
                            </w:r>
                            <w:r w:rsidR="00225235">
                              <w:rPr>
                                <w:rFonts w:cs="Arial"/>
                                <w:color w:val="1F497D" w:themeColor="text2"/>
                                <w:sz w:val="20"/>
                                <w:szCs w:val="20"/>
                              </w:rPr>
                              <w:t>pecialist medical opinion</w:t>
                            </w:r>
                          </w:p>
                          <w:p w14:paraId="60A2A197" w14:textId="15997C6B" w:rsidR="00D21018" w:rsidRPr="00225235" w:rsidRDefault="00316B51" w:rsidP="00225235">
                            <w:pPr>
                              <w:pStyle w:val="ListParagraph"/>
                              <w:numPr>
                                <w:ilvl w:val="0"/>
                                <w:numId w:val="18"/>
                              </w:numPr>
                              <w:rPr>
                                <w:rFonts w:cs="Arial"/>
                                <w:color w:val="1F497D" w:themeColor="text2"/>
                                <w:sz w:val="20"/>
                                <w:szCs w:val="20"/>
                              </w:rPr>
                            </w:pPr>
                            <w:r>
                              <w:rPr>
                                <w:rFonts w:cs="Arial"/>
                                <w:color w:val="1F497D" w:themeColor="text2"/>
                                <w:sz w:val="20"/>
                                <w:szCs w:val="20"/>
                              </w:rPr>
                              <w:t>S</w:t>
                            </w:r>
                            <w:r w:rsidR="00D21018" w:rsidRPr="00225235">
                              <w:rPr>
                                <w:rFonts w:cs="Arial"/>
                                <w:color w:val="1F497D" w:themeColor="text2"/>
                                <w:sz w:val="20"/>
                                <w:szCs w:val="20"/>
                              </w:rPr>
                              <w:t>ignpost to self-help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EEEC0" id="Text Box 18" o:spid="_x0000_s1043" type="#_x0000_t202" style="position:absolute;margin-left:129.4pt;margin-top:11.15pt;width:207pt;height:58.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" fillcolor="window" strokecolor="#1f497d">
                <v:textbox>
                  <w:txbxContent>
                    <w:p w14:paraId="529AB9FA" w14:textId="77777777" w:rsidR="00225235" w:rsidRDefault="00D21018" w:rsidP="00225235">
                      <w:pPr>
                        <w:rPr>
                          <w:rFonts w:cs="Arial"/>
                          <w:color w:val="1F497D" w:themeColor="text2"/>
                          <w:sz w:val="20"/>
                          <w:szCs w:val="20"/>
                        </w:rPr>
                      </w:pPr>
                      <w:r w:rsidRPr="00F77003">
                        <w:rPr>
                          <w:rFonts w:cs="Arial"/>
                          <w:color w:val="1F497D" w:themeColor="text2"/>
                          <w:sz w:val="20"/>
                          <w:szCs w:val="20"/>
                        </w:rPr>
                        <w:t>Onward referral to appropriate service(s)</w:t>
                      </w:r>
                      <w:r w:rsidR="00225235">
                        <w:rPr>
                          <w:rFonts w:cs="Arial"/>
                          <w:color w:val="1F497D" w:themeColor="text2"/>
                          <w:sz w:val="20"/>
                          <w:szCs w:val="20"/>
                        </w:rPr>
                        <w:t>:</w:t>
                      </w:r>
                    </w:p>
                    <w:p w14:paraId="43B76037" w14:textId="0E1AC924" w:rsidR="00225235" w:rsidRDefault="00316B51" w:rsidP="00225235">
                      <w:pPr>
                        <w:pStyle w:val="ListParagraph"/>
                        <w:numPr>
                          <w:ilvl w:val="0"/>
                          <w:numId w:val="18"/>
                        </w:numPr>
                        <w:rPr>
                          <w:rFonts w:cs="Arial"/>
                          <w:color w:val="1F497D" w:themeColor="text2"/>
                          <w:sz w:val="20"/>
                          <w:szCs w:val="20"/>
                        </w:rPr>
                      </w:pPr>
                      <w:r>
                        <w:rPr>
                          <w:rFonts w:cs="Arial"/>
                          <w:color w:val="1F497D" w:themeColor="text2"/>
                          <w:sz w:val="20"/>
                          <w:szCs w:val="20"/>
                        </w:rPr>
                        <w:t>Local h</w:t>
                      </w:r>
                      <w:r w:rsidR="00FA4469" w:rsidRPr="00225235">
                        <w:rPr>
                          <w:rFonts w:cs="Arial"/>
                          <w:color w:val="1F497D" w:themeColor="text2"/>
                          <w:sz w:val="20"/>
                          <w:szCs w:val="20"/>
                        </w:rPr>
                        <w:t xml:space="preserve">ospital for </w:t>
                      </w:r>
                      <w:r w:rsidR="0050167F">
                        <w:rPr>
                          <w:rFonts w:cs="Arial"/>
                          <w:color w:val="1F497D" w:themeColor="text2"/>
                          <w:sz w:val="20"/>
                          <w:szCs w:val="20"/>
                        </w:rPr>
                        <w:t>on-going therapy</w:t>
                      </w:r>
                    </w:p>
                    <w:p w14:paraId="064751D5" w14:textId="53F98D80" w:rsidR="00225235" w:rsidRDefault="00316B51" w:rsidP="00225235">
                      <w:pPr>
                        <w:pStyle w:val="ListParagraph"/>
                        <w:numPr>
                          <w:ilvl w:val="0"/>
                          <w:numId w:val="18"/>
                        </w:numPr>
                        <w:rPr>
                          <w:rFonts w:cs="Arial"/>
                          <w:color w:val="1F497D" w:themeColor="text2"/>
                          <w:sz w:val="20"/>
                          <w:szCs w:val="20"/>
                        </w:rPr>
                      </w:pPr>
                      <w:r>
                        <w:rPr>
                          <w:rFonts w:cs="Arial"/>
                          <w:color w:val="1F497D" w:themeColor="text2"/>
                          <w:sz w:val="20"/>
                          <w:szCs w:val="20"/>
                        </w:rPr>
                        <w:t>S</w:t>
                      </w:r>
                      <w:r w:rsidR="00225235">
                        <w:rPr>
                          <w:rFonts w:cs="Arial"/>
                          <w:color w:val="1F497D" w:themeColor="text2"/>
                          <w:sz w:val="20"/>
                          <w:szCs w:val="20"/>
                        </w:rPr>
                        <w:t>pecialist medical opinion</w:t>
                      </w:r>
                    </w:p>
                    <w:p w14:paraId="60A2A197" w14:textId="15997C6B" w:rsidR="00D21018" w:rsidRPr="00225235" w:rsidRDefault="00316B51" w:rsidP="00225235">
                      <w:pPr>
                        <w:pStyle w:val="ListParagraph"/>
                        <w:numPr>
                          <w:ilvl w:val="0"/>
                          <w:numId w:val="18"/>
                        </w:numPr>
                        <w:rPr>
                          <w:rFonts w:cs="Arial"/>
                          <w:color w:val="1F497D" w:themeColor="text2"/>
                          <w:sz w:val="20"/>
                          <w:szCs w:val="20"/>
                        </w:rPr>
                      </w:pPr>
                      <w:r>
                        <w:rPr>
                          <w:rFonts w:cs="Arial"/>
                          <w:color w:val="1F497D" w:themeColor="text2"/>
                          <w:sz w:val="20"/>
                          <w:szCs w:val="20"/>
                        </w:rPr>
                        <w:t>S</w:t>
                      </w:r>
                      <w:r w:rsidR="00D21018" w:rsidRPr="00225235">
                        <w:rPr>
                          <w:rFonts w:cs="Arial"/>
                          <w:color w:val="1F497D" w:themeColor="text2"/>
                          <w:sz w:val="20"/>
                          <w:szCs w:val="20"/>
                        </w:rPr>
                        <w:t>ignpost to self-help resources</w:t>
                      </w:r>
                    </w:p>
                  </w:txbxContent>
                </v:textbox>
              </v:shape>
            </w:pict>
          </mc:Fallback>
        </mc:AlternateContent>
      </w:r>
      <w:r>
        <w:rPr>
          <w:rFonts w:cs="Arial"/>
          <w:noProof/>
          <w:color w:val="1F497D" w:themeColor="text2"/>
          <w:sz w:val="22"/>
          <w:lang w:eastAsia="en-GB"/>
        </w:rPr>
        <mc:AlternateContent>
          <mc:Choice Requires="wps">
            <w:drawing>
              <wp:anchor distT="0" distB="0" distL="114300" distR="114300" simplePos="0" relativeHeight="251805696" behindDoc="0" locked="0" layoutInCell="1" allowOverlap="1" wp14:anchorId="6B8FF154" wp14:editId="0F98FD80">
                <wp:simplePos x="0" y="0"/>
                <wp:positionH relativeFrom="column">
                  <wp:posOffset>2862580</wp:posOffset>
                </wp:positionH>
                <wp:positionV relativeFrom="paragraph">
                  <wp:posOffset>6350</wp:posOffset>
                </wp:positionV>
                <wp:extent cx="0" cy="135255"/>
                <wp:effectExtent l="0" t="0" r="19050" b="17145"/>
                <wp:wrapNone/>
                <wp:docPr id="10" name="Straight Connector 10"/>
                <wp:cNvGraphicFramePr/>
                <a:graphic xmlns:a="http://schemas.openxmlformats.org/drawingml/2006/main">
                  <a:graphicData uri="http://schemas.microsoft.com/office/word/2010/wordprocessingShape">
                    <wps:wsp>
                      <wps:cNvCnPr/>
                      <wps:spPr>
                        <a:xfrm>
                          <a:off x="0" y="0"/>
                          <a:ext cx="0" cy="13525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527AE" id="Straight Connector 10"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225.4pt,.5pt" to="225.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" strokecolor="#1f497d [3215]"/>
            </w:pict>
          </mc:Fallback>
        </mc:AlternateContent>
      </w:r>
    </w:p>
    <w:p w14:paraId="110D88CD" w14:textId="0C085C3E" w:rsidR="00D21018" w:rsidRDefault="00D21018">
      <w:pPr>
        <w:rPr>
          <w:rFonts w:cs="Arial"/>
          <w:color w:val="1F497D" w:themeColor="text2"/>
          <w:sz w:val="22"/>
        </w:rPr>
      </w:pPr>
    </w:p>
    <w:p w14:paraId="4F45EBDA" w14:textId="4084598A" w:rsidR="00D21018" w:rsidRDefault="00D21018">
      <w:pPr>
        <w:rPr>
          <w:rFonts w:cs="Arial"/>
          <w:color w:val="1F497D" w:themeColor="text2"/>
          <w:sz w:val="22"/>
        </w:rPr>
      </w:pPr>
    </w:p>
    <w:p w14:paraId="4944B032" w14:textId="62D90603" w:rsidR="00301E45" w:rsidRPr="00A46F88" w:rsidRDefault="00301E45">
      <w:pPr>
        <w:rPr>
          <w:rFonts w:cs="Arial"/>
          <w:color w:val="1F497D" w:themeColor="text2"/>
          <w:sz w:val="22"/>
        </w:rPr>
      </w:pPr>
    </w:p>
    <w:p w14:paraId="7BDF6FD0" w14:textId="5AEA120B" w:rsidR="00426E90" w:rsidRPr="00A46F88" w:rsidRDefault="00426E90">
      <w:pPr>
        <w:rPr>
          <w:rFonts w:cs="Arial"/>
          <w:color w:val="1F497D" w:themeColor="text2"/>
          <w:sz w:val="22"/>
        </w:rPr>
      </w:pPr>
    </w:p>
    <w:p w14:paraId="45D17639" w14:textId="4C844762" w:rsidR="00426E90" w:rsidRPr="00316B51" w:rsidRDefault="00D539E4">
      <w:pPr>
        <w:rPr>
          <w:rFonts w:cs="Arial"/>
          <w:color w:val="1F497D" w:themeColor="text2"/>
          <w:sz w:val="20"/>
          <w:szCs w:val="20"/>
          <w:u w:val="single"/>
        </w:rPr>
      </w:pPr>
      <w:r w:rsidRPr="00316B51">
        <w:rPr>
          <w:rFonts w:cs="Arial"/>
          <w:color w:val="1F497D" w:themeColor="text2"/>
          <w:sz w:val="20"/>
          <w:szCs w:val="20"/>
          <w:u w:val="single"/>
        </w:rPr>
        <w:lastRenderedPageBreak/>
        <w:t>*</w:t>
      </w:r>
      <w:r w:rsidR="0050167F">
        <w:rPr>
          <w:rFonts w:cs="Arial"/>
          <w:color w:val="1F497D" w:themeColor="text2"/>
          <w:sz w:val="20"/>
          <w:szCs w:val="20"/>
          <w:u w:val="single"/>
        </w:rPr>
        <w:t>Criteria for referral to Leeds Children’s Hospital</w:t>
      </w:r>
      <w:r w:rsidR="001C6256" w:rsidRPr="00316B51">
        <w:rPr>
          <w:rFonts w:cs="Arial"/>
          <w:color w:val="1F497D" w:themeColor="text2"/>
          <w:sz w:val="20"/>
          <w:szCs w:val="20"/>
          <w:u w:val="single"/>
        </w:rPr>
        <w:t xml:space="preserve"> L</w:t>
      </w:r>
      <w:r w:rsidR="005A43BA" w:rsidRPr="00316B51">
        <w:rPr>
          <w:rFonts w:cs="Arial"/>
          <w:color w:val="1F497D" w:themeColor="text2"/>
          <w:sz w:val="20"/>
          <w:szCs w:val="20"/>
          <w:u w:val="single"/>
        </w:rPr>
        <w:t xml:space="preserve">ong </w:t>
      </w:r>
      <w:r w:rsidR="001C6256" w:rsidRPr="00316B51">
        <w:rPr>
          <w:rFonts w:cs="Arial"/>
          <w:color w:val="1F497D" w:themeColor="text2"/>
          <w:sz w:val="20"/>
          <w:szCs w:val="20"/>
          <w:u w:val="single"/>
        </w:rPr>
        <w:t>COVID Assessment S</w:t>
      </w:r>
      <w:r w:rsidR="005A43BA" w:rsidRPr="00316B51">
        <w:rPr>
          <w:rFonts w:cs="Arial"/>
          <w:color w:val="1F497D" w:themeColor="text2"/>
          <w:sz w:val="20"/>
          <w:szCs w:val="20"/>
          <w:u w:val="single"/>
        </w:rPr>
        <w:t>ervice:</w:t>
      </w:r>
    </w:p>
    <w:p w14:paraId="78274680" w14:textId="77777777" w:rsidR="005A43BA" w:rsidRPr="00316B51" w:rsidRDefault="005A43BA">
      <w:pPr>
        <w:rPr>
          <w:rFonts w:cs="Arial"/>
          <w:color w:val="1F497D" w:themeColor="text2"/>
          <w:sz w:val="20"/>
          <w:szCs w:val="20"/>
          <w:u w:val="single"/>
        </w:rPr>
      </w:pPr>
    </w:p>
    <w:p w14:paraId="15C889AC" w14:textId="142FE893" w:rsidR="005A43BA" w:rsidRPr="00316B51" w:rsidRDefault="005A43BA">
      <w:pPr>
        <w:rPr>
          <w:rFonts w:cs="Arial"/>
          <w:color w:val="1F497D" w:themeColor="text2"/>
          <w:sz w:val="20"/>
          <w:szCs w:val="20"/>
        </w:rPr>
      </w:pPr>
      <w:r w:rsidRPr="00316B51">
        <w:rPr>
          <w:rFonts w:cs="Arial"/>
          <w:color w:val="1F497D" w:themeColor="text2"/>
          <w:sz w:val="20"/>
          <w:szCs w:val="20"/>
        </w:rPr>
        <w:t xml:space="preserve">Patients with </w:t>
      </w:r>
      <w:r w:rsidR="00587B5D" w:rsidRPr="00316B51">
        <w:rPr>
          <w:rFonts w:cs="Arial"/>
          <w:color w:val="1F497D" w:themeColor="text2"/>
          <w:sz w:val="20"/>
          <w:szCs w:val="20"/>
        </w:rPr>
        <w:t xml:space="preserve">symptoms involving </w:t>
      </w:r>
      <w:r w:rsidRPr="00316B51">
        <w:rPr>
          <w:rFonts w:cs="Arial"/>
          <w:color w:val="1F497D" w:themeColor="text2"/>
          <w:sz w:val="20"/>
          <w:szCs w:val="20"/>
        </w:rPr>
        <w:t xml:space="preserve">2 or more of the following </w:t>
      </w:r>
      <w:r w:rsidR="00587B5D" w:rsidRPr="00316B51">
        <w:rPr>
          <w:rFonts w:cs="Arial"/>
          <w:color w:val="1F497D" w:themeColor="text2"/>
          <w:sz w:val="20"/>
          <w:szCs w:val="20"/>
        </w:rPr>
        <w:t>systems</w:t>
      </w:r>
      <w:r w:rsidRPr="00316B51">
        <w:rPr>
          <w:rFonts w:cs="Arial"/>
          <w:color w:val="1F497D" w:themeColor="text2"/>
          <w:sz w:val="20"/>
          <w:szCs w:val="20"/>
        </w:rPr>
        <w:t>:</w:t>
      </w:r>
    </w:p>
    <w:p w14:paraId="6922FFA2" w14:textId="77777777" w:rsidR="00587B5D" w:rsidRPr="00316B51" w:rsidRDefault="00587B5D">
      <w:pPr>
        <w:rPr>
          <w:rFonts w:cs="Arial"/>
          <w:color w:val="1F497D" w:themeColor="text2"/>
          <w:sz w:val="20"/>
          <w:szCs w:val="20"/>
        </w:rPr>
      </w:pPr>
    </w:p>
    <w:p w14:paraId="6173A1B2" w14:textId="1CF892FA" w:rsidR="005A43BA" w:rsidRPr="00316B51" w:rsidRDefault="00587B5D" w:rsidP="005A43BA">
      <w:pPr>
        <w:pStyle w:val="ListParagraph"/>
        <w:numPr>
          <w:ilvl w:val="0"/>
          <w:numId w:val="8"/>
        </w:numPr>
        <w:rPr>
          <w:rFonts w:cs="Arial"/>
          <w:color w:val="1F497D" w:themeColor="text2"/>
          <w:sz w:val="20"/>
          <w:szCs w:val="20"/>
        </w:rPr>
      </w:pPr>
      <w:r w:rsidRPr="00316B51">
        <w:rPr>
          <w:rFonts w:cs="Arial"/>
          <w:b/>
          <w:bCs/>
          <w:color w:val="1F497D" w:themeColor="text2"/>
          <w:sz w:val="20"/>
          <w:szCs w:val="20"/>
        </w:rPr>
        <w:t>Respiratory</w:t>
      </w:r>
      <w:r w:rsidR="005A43BA" w:rsidRPr="00316B51">
        <w:rPr>
          <w:rFonts w:cs="Arial"/>
          <w:color w:val="1F497D" w:themeColor="text2"/>
          <w:sz w:val="20"/>
          <w:szCs w:val="20"/>
        </w:rPr>
        <w:t xml:space="preserve"> </w:t>
      </w:r>
    </w:p>
    <w:p w14:paraId="2C0F0753"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Breathlessness</w:t>
      </w:r>
    </w:p>
    <w:p w14:paraId="5798D6F0"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Cough</w:t>
      </w:r>
    </w:p>
    <w:p w14:paraId="1D7AA296" w14:textId="63C2E68E" w:rsidR="005A43BA" w:rsidRPr="00316B51" w:rsidRDefault="00587B5D" w:rsidP="005A43BA">
      <w:pPr>
        <w:pStyle w:val="ListParagraph"/>
        <w:numPr>
          <w:ilvl w:val="0"/>
          <w:numId w:val="8"/>
        </w:numPr>
        <w:rPr>
          <w:rFonts w:cs="Arial"/>
          <w:color w:val="1F497D" w:themeColor="text2"/>
          <w:sz w:val="20"/>
          <w:szCs w:val="20"/>
        </w:rPr>
      </w:pPr>
      <w:r w:rsidRPr="00316B51">
        <w:rPr>
          <w:rFonts w:cs="Arial"/>
          <w:b/>
          <w:bCs/>
          <w:color w:val="1F497D" w:themeColor="text2"/>
          <w:sz w:val="20"/>
          <w:szCs w:val="20"/>
        </w:rPr>
        <w:t>Cardiovascular</w:t>
      </w:r>
      <w:r w:rsidR="005A43BA" w:rsidRPr="00316B51">
        <w:rPr>
          <w:rFonts w:cs="Arial"/>
          <w:color w:val="1F497D" w:themeColor="text2"/>
          <w:sz w:val="20"/>
          <w:szCs w:val="20"/>
        </w:rPr>
        <w:t xml:space="preserve"> </w:t>
      </w:r>
    </w:p>
    <w:p w14:paraId="04BC0F77"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Chest tightness</w:t>
      </w:r>
    </w:p>
    <w:p w14:paraId="3DA9F9D5"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Chest pain</w:t>
      </w:r>
    </w:p>
    <w:p w14:paraId="3CE243A9"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Palpitations</w:t>
      </w:r>
    </w:p>
    <w:p w14:paraId="4F4A77B8" w14:textId="6E842787" w:rsidR="005A43BA" w:rsidRPr="00316B51" w:rsidRDefault="00587B5D" w:rsidP="005A43BA">
      <w:pPr>
        <w:pStyle w:val="ListParagraph"/>
        <w:numPr>
          <w:ilvl w:val="0"/>
          <w:numId w:val="8"/>
        </w:numPr>
        <w:rPr>
          <w:rFonts w:cs="Arial"/>
          <w:color w:val="1F497D" w:themeColor="text2"/>
          <w:sz w:val="20"/>
          <w:szCs w:val="20"/>
        </w:rPr>
      </w:pPr>
      <w:r w:rsidRPr="00316B51">
        <w:rPr>
          <w:rFonts w:cs="Arial"/>
          <w:b/>
          <w:bCs/>
          <w:color w:val="1F497D" w:themeColor="text2"/>
          <w:sz w:val="20"/>
          <w:szCs w:val="20"/>
        </w:rPr>
        <w:t>Generalised</w:t>
      </w:r>
    </w:p>
    <w:p w14:paraId="76DFB910"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Fatigue</w:t>
      </w:r>
    </w:p>
    <w:p w14:paraId="409C5F0F"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Pain</w:t>
      </w:r>
    </w:p>
    <w:p w14:paraId="49F7A8E0" w14:textId="155EAD65" w:rsidR="005A43BA" w:rsidRPr="00316B51" w:rsidRDefault="00587B5D" w:rsidP="005A43BA">
      <w:pPr>
        <w:pStyle w:val="ListParagraph"/>
        <w:numPr>
          <w:ilvl w:val="0"/>
          <w:numId w:val="8"/>
        </w:numPr>
        <w:rPr>
          <w:rFonts w:cs="Arial"/>
          <w:color w:val="1F497D" w:themeColor="text2"/>
          <w:sz w:val="20"/>
          <w:szCs w:val="20"/>
        </w:rPr>
      </w:pPr>
      <w:r w:rsidRPr="00316B51">
        <w:rPr>
          <w:rFonts w:cs="Arial"/>
          <w:b/>
          <w:bCs/>
          <w:color w:val="1F497D" w:themeColor="text2"/>
          <w:sz w:val="20"/>
          <w:szCs w:val="20"/>
        </w:rPr>
        <w:t>Neurological</w:t>
      </w:r>
      <w:r w:rsidR="005A43BA" w:rsidRPr="00316B51">
        <w:rPr>
          <w:rFonts w:cs="Arial"/>
          <w:color w:val="1F497D" w:themeColor="text2"/>
          <w:sz w:val="20"/>
          <w:szCs w:val="20"/>
        </w:rPr>
        <w:t xml:space="preserve"> </w:t>
      </w:r>
    </w:p>
    <w:p w14:paraId="3D167ED4"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Cognitive impairment ('brain fog', loss of concentration or memory issues)</w:t>
      </w:r>
    </w:p>
    <w:p w14:paraId="230C629C"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Headache</w:t>
      </w:r>
    </w:p>
    <w:p w14:paraId="2D2FBB1D"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Sleep disturbance</w:t>
      </w:r>
    </w:p>
    <w:p w14:paraId="1B2A031B"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Peripheral neuropathy symptoms (pins and needles and numbness)</w:t>
      </w:r>
    </w:p>
    <w:p w14:paraId="040D856D" w14:textId="4BC24C5D"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Dizziness</w:t>
      </w:r>
    </w:p>
    <w:p w14:paraId="15C4508F" w14:textId="7E512630" w:rsidR="005A43BA" w:rsidRPr="00316B51" w:rsidRDefault="00587B5D" w:rsidP="005A43BA">
      <w:pPr>
        <w:pStyle w:val="ListParagraph"/>
        <w:numPr>
          <w:ilvl w:val="0"/>
          <w:numId w:val="8"/>
        </w:numPr>
        <w:rPr>
          <w:rFonts w:cs="Arial"/>
          <w:color w:val="1F497D" w:themeColor="text2"/>
          <w:sz w:val="20"/>
          <w:szCs w:val="20"/>
        </w:rPr>
      </w:pPr>
      <w:r w:rsidRPr="00316B51">
        <w:rPr>
          <w:rFonts w:cs="Arial"/>
          <w:b/>
          <w:bCs/>
          <w:color w:val="1F497D" w:themeColor="text2"/>
          <w:sz w:val="20"/>
          <w:szCs w:val="20"/>
        </w:rPr>
        <w:t>Gastrointestinal</w:t>
      </w:r>
    </w:p>
    <w:p w14:paraId="27534D00"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Abdominal pain</w:t>
      </w:r>
    </w:p>
    <w:p w14:paraId="41BDC4AE"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Nausea</w:t>
      </w:r>
    </w:p>
    <w:p w14:paraId="282F0C39"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Diarrhoea</w:t>
      </w:r>
    </w:p>
    <w:p w14:paraId="2FF4A559" w14:textId="4BA4823C"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Anorexia and reduced</w:t>
      </w:r>
      <w:r w:rsidR="00587B5D" w:rsidRPr="00316B51">
        <w:rPr>
          <w:rFonts w:cs="Arial"/>
          <w:color w:val="1F497D" w:themeColor="text2"/>
          <w:sz w:val="20"/>
          <w:szCs w:val="20"/>
        </w:rPr>
        <w:t xml:space="preserve"> appetite</w:t>
      </w:r>
    </w:p>
    <w:p w14:paraId="57781B7A" w14:textId="77777777" w:rsidR="005A43BA" w:rsidRPr="00316B51" w:rsidRDefault="005A43BA" w:rsidP="005A43BA">
      <w:pPr>
        <w:pStyle w:val="ListParagraph"/>
        <w:numPr>
          <w:ilvl w:val="0"/>
          <w:numId w:val="8"/>
        </w:numPr>
        <w:rPr>
          <w:rFonts w:cs="Arial"/>
          <w:color w:val="1F497D" w:themeColor="text2"/>
          <w:sz w:val="20"/>
          <w:szCs w:val="20"/>
        </w:rPr>
      </w:pPr>
      <w:r w:rsidRPr="00316B51">
        <w:rPr>
          <w:rFonts w:cs="Arial"/>
          <w:b/>
          <w:bCs/>
          <w:color w:val="1F497D" w:themeColor="text2"/>
          <w:sz w:val="20"/>
          <w:szCs w:val="20"/>
        </w:rPr>
        <w:t>Musculoskeletal symptoms</w:t>
      </w:r>
      <w:r w:rsidRPr="00316B51">
        <w:rPr>
          <w:rFonts w:cs="Arial"/>
          <w:color w:val="1F497D" w:themeColor="text2"/>
          <w:sz w:val="20"/>
          <w:szCs w:val="20"/>
        </w:rPr>
        <w:t xml:space="preserve"> </w:t>
      </w:r>
    </w:p>
    <w:p w14:paraId="35C2F07C"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Joint pain</w:t>
      </w:r>
    </w:p>
    <w:p w14:paraId="1290A4BC"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Muscle pain</w:t>
      </w:r>
    </w:p>
    <w:p w14:paraId="520C720C" w14:textId="77777777" w:rsidR="005A43BA" w:rsidRPr="00316B51" w:rsidRDefault="005A43BA" w:rsidP="005A43BA">
      <w:pPr>
        <w:pStyle w:val="ListParagraph"/>
        <w:numPr>
          <w:ilvl w:val="0"/>
          <w:numId w:val="8"/>
        </w:numPr>
        <w:rPr>
          <w:rFonts w:cs="Arial"/>
          <w:color w:val="1F497D" w:themeColor="text2"/>
          <w:sz w:val="20"/>
          <w:szCs w:val="20"/>
        </w:rPr>
      </w:pPr>
      <w:r w:rsidRPr="00316B51">
        <w:rPr>
          <w:rFonts w:cs="Arial"/>
          <w:b/>
          <w:bCs/>
          <w:color w:val="1F497D" w:themeColor="text2"/>
          <w:sz w:val="20"/>
          <w:szCs w:val="20"/>
        </w:rPr>
        <w:t xml:space="preserve">Psychological/psychiatric symptoms </w:t>
      </w:r>
    </w:p>
    <w:p w14:paraId="42802794"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Symptoms of depression</w:t>
      </w:r>
    </w:p>
    <w:p w14:paraId="497B1DD9"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Symptoms of anxiety</w:t>
      </w:r>
    </w:p>
    <w:p w14:paraId="1334F9CF" w14:textId="77777777" w:rsidR="005A43BA" w:rsidRPr="00316B51" w:rsidRDefault="005A43BA" w:rsidP="005A43BA">
      <w:pPr>
        <w:pStyle w:val="ListParagraph"/>
        <w:numPr>
          <w:ilvl w:val="0"/>
          <w:numId w:val="8"/>
        </w:numPr>
        <w:rPr>
          <w:rFonts w:cs="Arial"/>
          <w:color w:val="1F497D" w:themeColor="text2"/>
          <w:sz w:val="20"/>
          <w:szCs w:val="20"/>
        </w:rPr>
      </w:pPr>
      <w:r w:rsidRPr="00316B51">
        <w:rPr>
          <w:rFonts w:cs="Arial"/>
          <w:b/>
          <w:bCs/>
          <w:color w:val="1F497D" w:themeColor="text2"/>
          <w:sz w:val="20"/>
          <w:szCs w:val="20"/>
        </w:rPr>
        <w:t>Ear, nose and throat symptoms</w:t>
      </w:r>
      <w:r w:rsidRPr="00316B51">
        <w:rPr>
          <w:rFonts w:cs="Arial"/>
          <w:color w:val="1F497D" w:themeColor="text2"/>
          <w:sz w:val="20"/>
          <w:szCs w:val="20"/>
        </w:rPr>
        <w:t xml:space="preserve"> </w:t>
      </w:r>
    </w:p>
    <w:p w14:paraId="726023DB"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 xml:space="preserve">Tinnitus </w:t>
      </w:r>
    </w:p>
    <w:p w14:paraId="6D4C8875"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 xml:space="preserve">Earache </w:t>
      </w:r>
    </w:p>
    <w:p w14:paraId="2C1BF31B"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Sore throat</w:t>
      </w:r>
    </w:p>
    <w:p w14:paraId="474A1D5D"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Dizziness</w:t>
      </w:r>
    </w:p>
    <w:p w14:paraId="0155485D"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Loss of taste and/or smell</w:t>
      </w:r>
    </w:p>
    <w:p w14:paraId="3FC5C784" w14:textId="77777777" w:rsidR="005A43BA" w:rsidRPr="00316B51" w:rsidRDefault="005A43BA" w:rsidP="005A43BA">
      <w:pPr>
        <w:pStyle w:val="ListParagraph"/>
        <w:numPr>
          <w:ilvl w:val="0"/>
          <w:numId w:val="8"/>
        </w:numPr>
        <w:rPr>
          <w:rFonts w:cs="Arial"/>
          <w:color w:val="1F497D" w:themeColor="text2"/>
          <w:sz w:val="20"/>
          <w:szCs w:val="20"/>
        </w:rPr>
      </w:pPr>
      <w:r w:rsidRPr="00316B51">
        <w:rPr>
          <w:rFonts w:cs="Arial"/>
          <w:b/>
          <w:bCs/>
          <w:color w:val="1F497D" w:themeColor="text2"/>
          <w:sz w:val="20"/>
          <w:szCs w:val="20"/>
        </w:rPr>
        <w:t>Dermatological</w:t>
      </w:r>
      <w:r w:rsidRPr="00316B51">
        <w:rPr>
          <w:rFonts w:cs="Arial"/>
          <w:color w:val="1F497D" w:themeColor="text2"/>
          <w:sz w:val="20"/>
          <w:szCs w:val="20"/>
        </w:rPr>
        <w:t xml:space="preserve"> </w:t>
      </w:r>
    </w:p>
    <w:p w14:paraId="2183E17B" w14:textId="77777777" w:rsidR="005A43BA" w:rsidRPr="00316B51" w:rsidRDefault="005A43BA" w:rsidP="00587B5D">
      <w:pPr>
        <w:pStyle w:val="ListParagraph"/>
        <w:numPr>
          <w:ilvl w:val="1"/>
          <w:numId w:val="8"/>
        </w:numPr>
        <w:rPr>
          <w:rFonts w:cs="Arial"/>
          <w:color w:val="1F497D" w:themeColor="text2"/>
          <w:sz w:val="20"/>
          <w:szCs w:val="20"/>
        </w:rPr>
      </w:pPr>
      <w:r w:rsidRPr="00316B51">
        <w:rPr>
          <w:rFonts w:cs="Arial"/>
          <w:color w:val="1F497D" w:themeColor="text2"/>
          <w:sz w:val="20"/>
          <w:szCs w:val="20"/>
        </w:rPr>
        <w:t>Skin rashes</w:t>
      </w:r>
    </w:p>
    <w:p w14:paraId="4F10317F" w14:textId="77777777" w:rsidR="005A43BA" w:rsidRPr="00316B51" w:rsidRDefault="005A43BA" w:rsidP="00587B5D">
      <w:pPr>
        <w:pStyle w:val="ListParagraph"/>
        <w:rPr>
          <w:rFonts w:cs="Arial"/>
          <w:color w:val="1F497D" w:themeColor="text2"/>
          <w:sz w:val="20"/>
          <w:szCs w:val="20"/>
        </w:rPr>
      </w:pPr>
    </w:p>
    <w:p w14:paraId="5A0FA4CE" w14:textId="3CBCA4C2" w:rsidR="005A43BA" w:rsidRPr="00316B51" w:rsidRDefault="00587B5D">
      <w:pPr>
        <w:rPr>
          <w:rFonts w:cs="Arial"/>
          <w:color w:val="1F497D" w:themeColor="text2"/>
          <w:sz w:val="20"/>
          <w:szCs w:val="20"/>
        </w:rPr>
      </w:pPr>
      <w:r w:rsidRPr="00316B51">
        <w:rPr>
          <w:rFonts w:cs="Arial"/>
          <w:color w:val="1F497D" w:themeColor="text2"/>
          <w:sz w:val="20"/>
          <w:szCs w:val="20"/>
        </w:rPr>
        <w:t xml:space="preserve">If </w:t>
      </w:r>
      <w:r w:rsidR="004524E6" w:rsidRPr="00316B51">
        <w:rPr>
          <w:rFonts w:cs="Arial"/>
          <w:color w:val="1F497D" w:themeColor="text2"/>
          <w:sz w:val="20"/>
          <w:szCs w:val="20"/>
        </w:rPr>
        <w:t xml:space="preserve">a </w:t>
      </w:r>
      <w:r w:rsidRPr="00316B51">
        <w:rPr>
          <w:rFonts w:cs="Arial"/>
          <w:color w:val="1F497D" w:themeColor="text2"/>
          <w:sz w:val="20"/>
          <w:szCs w:val="20"/>
        </w:rPr>
        <w:t>patient has only one persistent symptom or involvement of a single system, then manage symptomatically or refer to appropriate local/regional specialty for opinion and management. Such patients m</w:t>
      </w:r>
      <w:r w:rsidR="0050167F">
        <w:rPr>
          <w:rFonts w:cs="Arial"/>
          <w:color w:val="1F497D" w:themeColor="text2"/>
          <w:sz w:val="20"/>
          <w:szCs w:val="20"/>
        </w:rPr>
        <w:t>ay still be referred to the</w:t>
      </w:r>
      <w:r w:rsidRPr="00316B51">
        <w:rPr>
          <w:rFonts w:cs="Arial"/>
          <w:color w:val="1F497D" w:themeColor="text2"/>
          <w:sz w:val="20"/>
          <w:szCs w:val="20"/>
        </w:rPr>
        <w:t xml:space="preserve"> </w:t>
      </w:r>
      <w:r w:rsidR="001C6256" w:rsidRPr="00316B51">
        <w:rPr>
          <w:rFonts w:cs="Arial"/>
          <w:color w:val="1F497D" w:themeColor="text2"/>
          <w:sz w:val="20"/>
          <w:szCs w:val="20"/>
        </w:rPr>
        <w:t>Long COVID Service</w:t>
      </w:r>
      <w:r w:rsidRPr="00316B51">
        <w:rPr>
          <w:rFonts w:cs="Arial"/>
          <w:color w:val="1F497D" w:themeColor="text2"/>
          <w:sz w:val="20"/>
          <w:szCs w:val="20"/>
        </w:rPr>
        <w:t xml:space="preserve"> if </w:t>
      </w:r>
      <w:r w:rsidR="004524E6" w:rsidRPr="00316B51">
        <w:rPr>
          <w:rFonts w:cs="Arial"/>
          <w:color w:val="1F497D" w:themeColor="text2"/>
          <w:sz w:val="20"/>
          <w:szCs w:val="20"/>
        </w:rPr>
        <w:t>it is felt symptoms are getting worse or are not being managed locally, or if patient is having multiple single system symptoms that may be felt to benefit from a MDT approa</w:t>
      </w:r>
      <w:r w:rsidR="001C6256" w:rsidRPr="00316B51">
        <w:rPr>
          <w:rFonts w:cs="Arial"/>
          <w:color w:val="1F497D" w:themeColor="text2"/>
          <w:sz w:val="20"/>
          <w:szCs w:val="20"/>
        </w:rPr>
        <w:t>ch. The lead clinician for the Long COVID</w:t>
      </w:r>
      <w:r w:rsidR="004524E6" w:rsidRPr="00316B51">
        <w:rPr>
          <w:rFonts w:cs="Arial"/>
          <w:color w:val="1F497D" w:themeColor="text2"/>
          <w:sz w:val="20"/>
          <w:szCs w:val="20"/>
        </w:rPr>
        <w:t xml:space="preserve"> </w:t>
      </w:r>
      <w:r w:rsidR="001C6256" w:rsidRPr="00316B51">
        <w:rPr>
          <w:rFonts w:cs="Arial"/>
          <w:color w:val="1F497D" w:themeColor="text2"/>
          <w:sz w:val="20"/>
          <w:szCs w:val="20"/>
        </w:rPr>
        <w:t>S</w:t>
      </w:r>
      <w:r w:rsidR="004524E6" w:rsidRPr="00316B51">
        <w:rPr>
          <w:rFonts w:cs="Arial"/>
          <w:color w:val="1F497D" w:themeColor="text2"/>
          <w:sz w:val="20"/>
          <w:szCs w:val="20"/>
        </w:rPr>
        <w:t>ervice wi</w:t>
      </w:r>
      <w:r w:rsidR="001C6256" w:rsidRPr="00316B51">
        <w:rPr>
          <w:rFonts w:cs="Arial"/>
          <w:color w:val="1F497D" w:themeColor="text2"/>
          <w:sz w:val="20"/>
          <w:szCs w:val="20"/>
        </w:rPr>
        <w:t>ll triage referrals on a case by</w:t>
      </w:r>
      <w:r w:rsidR="004524E6" w:rsidRPr="00316B51">
        <w:rPr>
          <w:rFonts w:cs="Arial"/>
          <w:color w:val="1F497D" w:themeColor="text2"/>
          <w:sz w:val="20"/>
          <w:szCs w:val="20"/>
        </w:rPr>
        <w:t xml:space="preserve"> case basis and decide if the child is appropriate to be seen in this service.</w:t>
      </w:r>
    </w:p>
    <w:p w14:paraId="25326900" w14:textId="77777777" w:rsidR="005A43BA" w:rsidRPr="00316B51" w:rsidRDefault="005A43BA">
      <w:pPr>
        <w:rPr>
          <w:rFonts w:cs="Arial"/>
          <w:color w:val="1F497D" w:themeColor="text2"/>
          <w:sz w:val="20"/>
          <w:szCs w:val="20"/>
        </w:rPr>
      </w:pPr>
    </w:p>
    <w:p w14:paraId="2453F676" w14:textId="77777777" w:rsidR="00316B51" w:rsidRDefault="004524E6" w:rsidP="00316B51">
      <w:pPr>
        <w:rPr>
          <w:rFonts w:cs="Arial"/>
          <w:b/>
          <w:i/>
          <w:color w:val="C0504D" w:themeColor="accent2"/>
          <w:sz w:val="20"/>
          <w:szCs w:val="20"/>
        </w:rPr>
      </w:pPr>
      <w:r w:rsidRPr="00316B51">
        <w:rPr>
          <w:rFonts w:cs="Arial"/>
          <w:b/>
          <w:i/>
          <w:color w:val="C0504D" w:themeColor="accent2"/>
          <w:sz w:val="20"/>
          <w:szCs w:val="20"/>
        </w:rPr>
        <w:t xml:space="preserve">Note: This list is not exhaustive and is based on the NICE covid-19 rapid guideline. This list </w:t>
      </w:r>
      <w:r w:rsidR="001C6256" w:rsidRPr="00316B51">
        <w:rPr>
          <w:rFonts w:cs="Arial"/>
          <w:b/>
          <w:i/>
          <w:color w:val="C0504D" w:themeColor="accent2"/>
          <w:sz w:val="20"/>
          <w:szCs w:val="20"/>
        </w:rPr>
        <w:t>consists of</w:t>
      </w:r>
      <w:r w:rsidRPr="00316B51">
        <w:rPr>
          <w:rFonts w:cs="Arial"/>
          <w:b/>
          <w:i/>
          <w:color w:val="C0504D" w:themeColor="accent2"/>
          <w:sz w:val="20"/>
          <w:szCs w:val="20"/>
        </w:rPr>
        <w:t xml:space="preserve"> common symptoms reported after covid-19 infection and children may well present with other symptoms which need to be considered as p</w:t>
      </w:r>
      <w:r w:rsidR="001C6256" w:rsidRPr="00316B51">
        <w:rPr>
          <w:rFonts w:cs="Arial"/>
          <w:b/>
          <w:i/>
          <w:color w:val="C0504D" w:themeColor="accent2"/>
          <w:sz w:val="20"/>
          <w:szCs w:val="20"/>
        </w:rPr>
        <w:t>ossibly being part of Long COVID</w:t>
      </w:r>
      <w:r w:rsidRPr="00316B51">
        <w:rPr>
          <w:rFonts w:cs="Arial"/>
          <w:b/>
          <w:i/>
          <w:color w:val="C0504D" w:themeColor="accent2"/>
          <w:sz w:val="20"/>
          <w:szCs w:val="20"/>
        </w:rPr>
        <w:t>.</w:t>
      </w:r>
    </w:p>
    <w:p w14:paraId="0813B549" w14:textId="77777777" w:rsidR="00316B51" w:rsidRDefault="00316B51" w:rsidP="00316B51">
      <w:pPr>
        <w:rPr>
          <w:rFonts w:cs="Arial"/>
          <w:b/>
          <w:i/>
          <w:color w:val="C0504D" w:themeColor="accent2"/>
          <w:sz w:val="20"/>
          <w:szCs w:val="20"/>
        </w:rPr>
      </w:pPr>
    </w:p>
    <w:p w14:paraId="28CD76BF" w14:textId="5D80A7BA" w:rsidR="00CE11F5" w:rsidRPr="00316B51" w:rsidRDefault="00F21723" w:rsidP="00316B51">
      <w:pPr>
        <w:rPr>
          <w:rFonts w:cs="Arial"/>
          <w:b/>
          <w:i/>
          <w:color w:val="C0504D" w:themeColor="accent2"/>
          <w:sz w:val="20"/>
          <w:szCs w:val="20"/>
        </w:rPr>
      </w:pPr>
      <w:r w:rsidRPr="00316B51">
        <w:rPr>
          <w:rFonts w:cs="Arial"/>
          <w:color w:val="1F497D" w:themeColor="text2"/>
          <w:sz w:val="20"/>
          <w:szCs w:val="20"/>
        </w:rPr>
        <w:t>R</w:t>
      </w:r>
      <w:r w:rsidR="00CE11F5" w:rsidRPr="00316B51">
        <w:rPr>
          <w:rFonts w:cs="Arial"/>
          <w:color w:val="1F497D" w:themeColor="text2"/>
          <w:sz w:val="20"/>
          <w:szCs w:val="20"/>
        </w:rPr>
        <w:t>eferral</w:t>
      </w:r>
      <w:r w:rsidR="00EC3373" w:rsidRPr="00316B51">
        <w:rPr>
          <w:rFonts w:cs="Arial"/>
          <w:color w:val="1F497D" w:themeColor="text2"/>
          <w:sz w:val="20"/>
          <w:szCs w:val="20"/>
        </w:rPr>
        <w:t>s</w:t>
      </w:r>
      <w:r w:rsidR="00CE11F5" w:rsidRPr="00316B51">
        <w:rPr>
          <w:rFonts w:cs="Arial"/>
          <w:color w:val="1F497D" w:themeColor="text2"/>
          <w:sz w:val="20"/>
          <w:szCs w:val="20"/>
        </w:rPr>
        <w:t xml:space="preserve"> will be accepted </w:t>
      </w:r>
      <w:r w:rsidR="00CF577A" w:rsidRPr="00316B51">
        <w:rPr>
          <w:rFonts w:cs="Arial"/>
          <w:color w:val="1F497D" w:themeColor="text2"/>
          <w:sz w:val="20"/>
          <w:szCs w:val="20"/>
        </w:rPr>
        <w:t xml:space="preserve">from </w:t>
      </w:r>
      <w:r w:rsidRPr="00316B51">
        <w:rPr>
          <w:rFonts w:cs="Arial"/>
          <w:color w:val="1F497D" w:themeColor="text2"/>
          <w:sz w:val="20"/>
          <w:szCs w:val="20"/>
        </w:rPr>
        <w:t xml:space="preserve">paediatricians within </w:t>
      </w:r>
      <w:r w:rsidR="00CF577A" w:rsidRPr="00316B51">
        <w:rPr>
          <w:rFonts w:cs="Arial"/>
          <w:color w:val="1F497D" w:themeColor="text2"/>
          <w:sz w:val="20"/>
          <w:szCs w:val="20"/>
        </w:rPr>
        <w:t xml:space="preserve">West Yorkshire </w:t>
      </w:r>
      <w:r w:rsidR="00E44E32" w:rsidRPr="00316B51">
        <w:rPr>
          <w:rFonts w:cs="Arial"/>
          <w:color w:val="1F497D" w:themeColor="text2"/>
          <w:sz w:val="20"/>
          <w:szCs w:val="20"/>
        </w:rPr>
        <w:t>- Leeds, Pinde</w:t>
      </w:r>
      <w:r w:rsidR="008A1DBF" w:rsidRPr="00316B51">
        <w:rPr>
          <w:rFonts w:cs="Arial"/>
          <w:color w:val="1F497D" w:themeColor="text2"/>
          <w:sz w:val="20"/>
          <w:szCs w:val="20"/>
        </w:rPr>
        <w:t xml:space="preserve">rfields, Bradford, Harrogate, </w:t>
      </w:r>
      <w:r w:rsidR="00E44E32" w:rsidRPr="00316B51">
        <w:rPr>
          <w:rFonts w:cs="Arial"/>
          <w:color w:val="1F497D" w:themeColor="text2"/>
          <w:sz w:val="20"/>
          <w:szCs w:val="20"/>
        </w:rPr>
        <w:t>Calderdale</w:t>
      </w:r>
      <w:r w:rsidR="008A1DBF" w:rsidRPr="00316B51">
        <w:rPr>
          <w:rFonts w:cs="Arial"/>
          <w:color w:val="1F497D" w:themeColor="text2"/>
          <w:sz w:val="20"/>
          <w:szCs w:val="20"/>
        </w:rPr>
        <w:t xml:space="preserve"> and Airedale</w:t>
      </w:r>
      <w:r w:rsidR="0050167F">
        <w:rPr>
          <w:rFonts w:cs="Arial"/>
          <w:color w:val="1F497D" w:themeColor="text2"/>
          <w:sz w:val="20"/>
          <w:szCs w:val="20"/>
        </w:rPr>
        <w:t xml:space="preserve">. To refer a patient to the Leeds Children’s Hospital </w:t>
      </w:r>
      <w:r w:rsidR="00E42572" w:rsidRPr="00316B51">
        <w:rPr>
          <w:rFonts w:cs="Arial"/>
          <w:color w:val="1F497D" w:themeColor="text2"/>
          <w:sz w:val="20"/>
          <w:szCs w:val="20"/>
        </w:rPr>
        <w:t xml:space="preserve">Long COVID </w:t>
      </w:r>
      <w:r w:rsidR="00504C9B" w:rsidRPr="00316B51">
        <w:rPr>
          <w:rFonts w:cs="Arial"/>
          <w:color w:val="1F497D" w:themeColor="text2"/>
          <w:sz w:val="20"/>
          <w:szCs w:val="20"/>
        </w:rPr>
        <w:t>Service</w:t>
      </w:r>
      <w:r w:rsidR="00E42572" w:rsidRPr="00316B51">
        <w:rPr>
          <w:rFonts w:cs="Arial"/>
          <w:color w:val="1F497D" w:themeColor="text2"/>
          <w:sz w:val="20"/>
          <w:szCs w:val="20"/>
        </w:rPr>
        <w:t xml:space="preserve"> patients must be 12 weeks post-COVID 19 infection or suspected infection. </w:t>
      </w:r>
    </w:p>
    <w:p w14:paraId="771E6A76" w14:textId="77777777" w:rsidR="00316B51" w:rsidRDefault="00316B51" w:rsidP="00E44E32">
      <w:pPr>
        <w:pStyle w:val="Default"/>
        <w:rPr>
          <w:color w:val="1F497D" w:themeColor="text2"/>
          <w:sz w:val="20"/>
          <w:szCs w:val="20"/>
        </w:rPr>
      </w:pPr>
    </w:p>
    <w:p w14:paraId="6D5140F8" w14:textId="75FA0B47" w:rsidR="00375A4C" w:rsidRPr="00316B51" w:rsidRDefault="0050167F" w:rsidP="00E44E32">
      <w:pPr>
        <w:pStyle w:val="Default"/>
        <w:rPr>
          <w:color w:val="1F497D" w:themeColor="text2"/>
          <w:sz w:val="20"/>
          <w:szCs w:val="20"/>
        </w:rPr>
      </w:pPr>
      <w:r>
        <w:rPr>
          <w:color w:val="1F497D" w:themeColor="text2"/>
          <w:sz w:val="20"/>
          <w:szCs w:val="20"/>
        </w:rPr>
        <w:t>Leeds Children’s Hospital</w:t>
      </w:r>
      <w:r w:rsidR="00CE11F5" w:rsidRPr="00316B51">
        <w:rPr>
          <w:color w:val="1F497D" w:themeColor="text2"/>
          <w:sz w:val="20"/>
          <w:szCs w:val="20"/>
        </w:rPr>
        <w:t xml:space="preserve"> will o</w:t>
      </w:r>
      <w:r w:rsidR="00375A4C" w:rsidRPr="00316B51">
        <w:rPr>
          <w:color w:val="1F497D" w:themeColor="text2"/>
          <w:sz w:val="20"/>
          <w:szCs w:val="20"/>
        </w:rPr>
        <w:t>ffer access to</w:t>
      </w:r>
      <w:r w:rsidR="00E44E32" w:rsidRPr="00316B51">
        <w:rPr>
          <w:color w:val="1F497D" w:themeColor="text2"/>
          <w:sz w:val="20"/>
          <w:szCs w:val="20"/>
        </w:rPr>
        <w:t xml:space="preserve"> a post-COVID specialist paediatric </w:t>
      </w:r>
      <w:r w:rsidR="00375A4C" w:rsidRPr="00316B51">
        <w:rPr>
          <w:color w:val="1F497D" w:themeColor="text2"/>
          <w:sz w:val="20"/>
          <w:szCs w:val="20"/>
        </w:rPr>
        <w:t xml:space="preserve">assessment </w:t>
      </w:r>
      <w:r w:rsidR="00E44E32" w:rsidRPr="00316B51">
        <w:rPr>
          <w:color w:val="1F497D" w:themeColor="text2"/>
          <w:sz w:val="20"/>
          <w:szCs w:val="20"/>
        </w:rPr>
        <w:t xml:space="preserve">clinic, </w:t>
      </w:r>
      <w:r w:rsidR="00375A4C" w:rsidRPr="00316B51">
        <w:rPr>
          <w:color w:val="1F497D" w:themeColor="text2"/>
          <w:sz w:val="20"/>
          <w:szCs w:val="20"/>
        </w:rPr>
        <w:t>including access to a multi-disciplinary team to address the multi-system nature of the condition</w:t>
      </w:r>
      <w:r w:rsidR="00CE11F5" w:rsidRPr="00316B51">
        <w:rPr>
          <w:color w:val="1F497D" w:themeColor="text2"/>
          <w:sz w:val="20"/>
          <w:szCs w:val="20"/>
        </w:rPr>
        <w:t>.</w:t>
      </w:r>
      <w:r w:rsidR="00E44E32" w:rsidRPr="00316B51">
        <w:rPr>
          <w:color w:val="1F497D" w:themeColor="text2"/>
          <w:sz w:val="20"/>
          <w:szCs w:val="20"/>
        </w:rPr>
        <w:t xml:space="preserve"> The clinic will be available </w:t>
      </w:r>
      <w:r w:rsidR="00375A4C" w:rsidRPr="00316B51">
        <w:rPr>
          <w:color w:val="1F497D" w:themeColor="text2"/>
          <w:sz w:val="20"/>
          <w:szCs w:val="20"/>
        </w:rPr>
        <w:t>to all those with a likely diagnosis of Long COVID, whether hospitalised or not, and whether they had a positive test or not</w:t>
      </w:r>
      <w:r w:rsidR="00EF1E6E" w:rsidRPr="00316B51">
        <w:rPr>
          <w:color w:val="1F497D" w:themeColor="text2"/>
          <w:sz w:val="20"/>
          <w:szCs w:val="20"/>
        </w:rPr>
        <w:t>,</w:t>
      </w:r>
      <w:r w:rsidR="00E42572" w:rsidRPr="00316B51">
        <w:rPr>
          <w:color w:val="1F497D" w:themeColor="text2"/>
          <w:sz w:val="20"/>
          <w:szCs w:val="20"/>
        </w:rPr>
        <w:t xml:space="preserve"> as set out in NHSE recommendations.</w:t>
      </w:r>
    </w:p>
    <w:p w14:paraId="61366426" w14:textId="77777777" w:rsidR="00375A4C" w:rsidRPr="00316B51" w:rsidRDefault="00375A4C" w:rsidP="00375A4C">
      <w:pPr>
        <w:autoSpaceDE w:val="0"/>
        <w:autoSpaceDN w:val="0"/>
        <w:adjustRightInd w:val="0"/>
        <w:rPr>
          <w:rFonts w:cs="Arial"/>
          <w:color w:val="1F497D" w:themeColor="text2"/>
          <w:sz w:val="20"/>
          <w:szCs w:val="20"/>
        </w:rPr>
      </w:pPr>
    </w:p>
    <w:p w14:paraId="47458443" w14:textId="6A4CEEEA" w:rsidR="00504C9B" w:rsidRPr="00316B51" w:rsidRDefault="00E44E32" w:rsidP="00375A4C">
      <w:pPr>
        <w:autoSpaceDE w:val="0"/>
        <w:autoSpaceDN w:val="0"/>
        <w:adjustRightInd w:val="0"/>
        <w:rPr>
          <w:rFonts w:cs="Arial"/>
          <w:color w:val="1F497D" w:themeColor="text2"/>
          <w:sz w:val="20"/>
          <w:szCs w:val="20"/>
        </w:rPr>
      </w:pPr>
      <w:r w:rsidRPr="00316B51">
        <w:rPr>
          <w:rFonts w:cs="Arial"/>
          <w:color w:val="1F497D" w:themeColor="text2"/>
          <w:sz w:val="20"/>
          <w:szCs w:val="20"/>
        </w:rPr>
        <w:lastRenderedPageBreak/>
        <w:t>The specialist MDT clinic will offer</w:t>
      </w:r>
      <w:r w:rsidR="00375A4C" w:rsidRPr="00316B51">
        <w:rPr>
          <w:rFonts w:cs="Arial"/>
          <w:color w:val="1F497D" w:themeColor="text2"/>
          <w:sz w:val="20"/>
          <w:szCs w:val="20"/>
        </w:rPr>
        <w:t xml:space="preserve"> a physical, psychological or cognitive specialist a</w:t>
      </w:r>
      <w:r w:rsidR="0050167F">
        <w:rPr>
          <w:rFonts w:cs="Arial"/>
          <w:color w:val="1F497D" w:themeColor="text2"/>
          <w:sz w:val="20"/>
          <w:szCs w:val="20"/>
        </w:rPr>
        <w:t>ssessment and further testing as indicated</w:t>
      </w:r>
    </w:p>
    <w:p w14:paraId="4E311362" w14:textId="77777777" w:rsidR="00375A4C" w:rsidRPr="00316B51" w:rsidRDefault="00375A4C" w:rsidP="00375A4C">
      <w:pPr>
        <w:autoSpaceDE w:val="0"/>
        <w:autoSpaceDN w:val="0"/>
        <w:adjustRightInd w:val="0"/>
        <w:rPr>
          <w:rFonts w:cs="Arial"/>
          <w:color w:val="1F497D" w:themeColor="text2"/>
          <w:sz w:val="20"/>
          <w:szCs w:val="20"/>
        </w:rPr>
      </w:pPr>
    </w:p>
    <w:p w14:paraId="05BDDFEA" w14:textId="267A08DE" w:rsidR="009672D1" w:rsidRPr="00316B51" w:rsidRDefault="00EF1E6E" w:rsidP="007C714B">
      <w:pPr>
        <w:autoSpaceDE w:val="0"/>
        <w:autoSpaceDN w:val="0"/>
        <w:adjustRightInd w:val="0"/>
        <w:rPr>
          <w:rFonts w:cs="Arial"/>
          <w:color w:val="1F497D" w:themeColor="text2"/>
          <w:sz w:val="20"/>
          <w:szCs w:val="20"/>
        </w:rPr>
      </w:pPr>
      <w:r w:rsidRPr="00316B51">
        <w:rPr>
          <w:rFonts w:cs="Arial"/>
          <w:color w:val="1F497D" w:themeColor="text2"/>
          <w:sz w:val="20"/>
          <w:szCs w:val="20"/>
        </w:rPr>
        <w:t>Data regarding patients who</w:t>
      </w:r>
      <w:r w:rsidR="00E42572" w:rsidRPr="00316B51">
        <w:rPr>
          <w:rFonts w:cs="Arial"/>
          <w:color w:val="1F497D" w:themeColor="text2"/>
          <w:sz w:val="20"/>
          <w:szCs w:val="20"/>
        </w:rPr>
        <w:t xml:space="preserve"> attend this clinic wil</w:t>
      </w:r>
      <w:r w:rsidRPr="00316B51">
        <w:rPr>
          <w:rFonts w:cs="Arial"/>
          <w:color w:val="1F497D" w:themeColor="text2"/>
          <w:sz w:val="20"/>
          <w:szCs w:val="20"/>
        </w:rPr>
        <w:t>l be captured within LTHT PAS system</w:t>
      </w:r>
      <w:r w:rsidR="00E42572" w:rsidRPr="00316B51">
        <w:rPr>
          <w:rFonts w:cs="Arial"/>
          <w:color w:val="1F497D" w:themeColor="text2"/>
          <w:sz w:val="20"/>
          <w:szCs w:val="20"/>
        </w:rPr>
        <w:t xml:space="preserve"> and from June 2021 </w:t>
      </w:r>
      <w:r w:rsidR="00375A4C" w:rsidRPr="00316B51">
        <w:rPr>
          <w:rFonts w:cs="Arial"/>
          <w:color w:val="1F497D" w:themeColor="text2"/>
          <w:sz w:val="20"/>
          <w:szCs w:val="20"/>
        </w:rPr>
        <w:t>Long COVID activity data on referral</w:t>
      </w:r>
      <w:r w:rsidR="00E42572" w:rsidRPr="00316B51">
        <w:rPr>
          <w:rFonts w:cs="Arial"/>
          <w:color w:val="1F497D" w:themeColor="text2"/>
          <w:sz w:val="20"/>
          <w:szCs w:val="20"/>
        </w:rPr>
        <w:t>s</w:t>
      </w:r>
      <w:r w:rsidRPr="00316B51">
        <w:rPr>
          <w:rFonts w:cs="Arial"/>
          <w:color w:val="1F497D" w:themeColor="text2"/>
          <w:sz w:val="20"/>
          <w:szCs w:val="20"/>
        </w:rPr>
        <w:t>, number of consultations</w:t>
      </w:r>
      <w:r w:rsidR="00375A4C" w:rsidRPr="00316B51">
        <w:rPr>
          <w:rFonts w:cs="Arial"/>
          <w:color w:val="1F497D" w:themeColor="text2"/>
          <w:sz w:val="20"/>
          <w:szCs w:val="20"/>
        </w:rPr>
        <w:t>, waiting times and the onward patient journey</w:t>
      </w:r>
      <w:r w:rsidRPr="00316B51">
        <w:rPr>
          <w:rFonts w:cs="Arial"/>
          <w:color w:val="1F497D" w:themeColor="text2"/>
          <w:sz w:val="20"/>
          <w:szCs w:val="20"/>
        </w:rPr>
        <w:t>,</w:t>
      </w:r>
      <w:r w:rsidR="00375A4C" w:rsidRPr="00316B51">
        <w:rPr>
          <w:rFonts w:cs="Arial"/>
          <w:color w:val="1F497D" w:themeColor="text2"/>
          <w:sz w:val="20"/>
          <w:szCs w:val="20"/>
        </w:rPr>
        <w:t xml:space="preserve"> will be </w:t>
      </w:r>
      <w:r w:rsidR="00E42572" w:rsidRPr="00316B51">
        <w:rPr>
          <w:rFonts w:cs="Arial"/>
          <w:color w:val="1F497D" w:themeColor="text2"/>
          <w:sz w:val="20"/>
          <w:szCs w:val="20"/>
        </w:rPr>
        <w:t>captured</w:t>
      </w:r>
      <w:r w:rsidR="00375A4C" w:rsidRPr="00316B51">
        <w:rPr>
          <w:rFonts w:cs="Arial"/>
          <w:color w:val="1F497D" w:themeColor="text2"/>
          <w:sz w:val="20"/>
          <w:szCs w:val="20"/>
        </w:rPr>
        <w:t>.</w:t>
      </w:r>
      <w:r w:rsidR="00E42572" w:rsidRPr="00316B51">
        <w:rPr>
          <w:rFonts w:cs="Arial"/>
          <w:color w:val="1F497D" w:themeColor="text2"/>
          <w:sz w:val="20"/>
          <w:szCs w:val="20"/>
        </w:rPr>
        <w:t xml:space="preserve"> </w:t>
      </w:r>
    </w:p>
    <w:p w14:paraId="32B2F867" w14:textId="77777777" w:rsidR="007C714B" w:rsidRPr="00316B51" w:rsidRDefault="007C714B" w:rsidP="007C714B">
      <w:pPr>
        <w:autoSpaceDE w:val="0"/>
        <w:autoSpaceDN w:val="0"/>
        <w:adjustRightInd w:val="0"/>
        <w:rPr>
          <w:rStyle w:val="Strong"/>
          <w:rFonts w:cs="Arial"/>
          <w:b w:val="0"/>
          <w:bCs w:val="0"/>
          <w:color w:val="1F497D" w:themeColor="text2"/>
          <w:sz w:val="20"/>
          <w:szCs w:val="20"/>
          <w:shd w:val="clear" w:color="auto" w:fill="FFFFFF"/>
        </w:rPr>
      </w:pPr>
    </w:p>
    <w:p w14:paraId="48A9E153" w14:textId="169C82FA" w:rsidR="00F221EB" w:rsidRDefault="008A1DBF" w:rsidP="00F221EB">
      <w:pPr>
        <w:pStyle w:val="NormalWeb"/>
        <w:shd w:val="clear" w:color="auto" w:fill="FFFFFF"/>
        <w:spacing w:before="0" w:beforeAutospacing="0"/>
        <w:rPr>
          <w:rFonts w:ascii="Arial" w:hAnsi="Arial" w:cs="Arial"/>
          <w:color w:val="1F497D" w:themeColor="text2"/>
          <w:sz w:val="20"/>
          <w:szCs w:val="20"/>
        </w:rPr>
      </w:pPr>
      <w:r w:rsidRPr="00316B51">
        <w:rPr>
          <w:rFonts w:ascii="Arial" w:hAnsi="Arial" w:cs="Arial"/>
          <w:color w:val="1F497D" w:themeColor="text2"/>
          <w:sz w:val="20"/>
          <w:szCs w:val="20"/>
        </w:rPr>
        <w:t xml:space="preserve">This is a one-stop assessment clinic and following the consultation, patients will be referred on to appropriate services, where indicated, or discharged back to their local hospital/paediatrician for </w:t>
      </w:r>
      <w:r w:rsidR="00316B51" w:rsidRPr="00316B51">
        <w:rPr>
          <w:rFonts w:ascii="Arial" w:hAnsi="Arial" w:cs="Arial"/>
          <w:color w:val="1F497D" w:themeColor="text2"/>
          <w:sz w:val="20"/>
          <w:szCs w:val="20"/>
        </w:rPr>
        <w:t>on-going</w:t>
      </w:r>
      <w:r w:rsidRPr="00316B51">
        <w:rPr>
          <w:rFonts w:ascii="Arial" w:hAnsi="Arial" w:cs="Arial"/>
          <w:color w:val="1F497D" w:themeColor="text2"/>
          <w:sz w:val="20"/>
          <w:szCs w:val="20"/>
        </w:rPr>
        <w:t xml:space="preserve"> management and support.</w:t>
      </w:r>
    </w:p>
    <w:p w14:paraId="1F9F04FE" w14:textId="0916316C" w:rsidR="00654F05" w:rsidRDefault="00654F05" w:rsidP="00654F05">
      <w:pPr>
        <w:pStyle w:val="NormalWeb"/>
        <w:shd w:val="clear" w:color="auto" w:fill="FFFFFF"/>
        <w:spacing w:before="0" w:beforeAutospacing="0"/>
        <w:jc w:val="center"/>
        <w:rPr>
          <w:rFonts w:ascii="Arial" w:hAnsi="Arial" w:cs="Arial"/>
          <w:b/>
          <w:color w:val="1F497D" w:themeColor="text2"/>
          <w:sz w:val="28"/>
          <w:szCs w:val="28"/>
          <w:u w:val="single"/>
        </w:rPr>
      </w:pPr>
      <w:r w:rsidRPr="00654F05">
        <w:rPr>
          <w:rFonts w:ascii="Arial" w:hAnsi="Arial" w:cs="Arial"/>
          <w:b/>
          <w:color w:val="1F497D" w:themeColor="text2"/>
          <w:sz w:val="28"/>
          <w:szCs w:val="28"/>
          <w:u w:val="single"/>
        </w:rPr>
        <w:t>Guideline</w:t>
      </w:r>
    </w:p>
    <w:p w14:paraId="20DBB6BB" w14:textId="77777777" w:rsidR="00654F05" w:rsidRDefault="00654F05" w:rsidP="00654F05">
      <w:pPr>
        <w:pStyle w:val="NormalWeb"/>
        <w:shd w:val="clear" w:color="auto" w:fill="FFFFFF"/>
        <w:spacing w:before="0" w:beforeAutospacing="0"/>
        <w:jc w:val="both"/>
        <w:rPr>
          <w:rFonts w:ascii="Arial" w:hAnsi="Arial" w:cs="Arial"/>
          <w:color w:val="1F497D" w:themeColor="text2"/>
          <w:sz w:val="20"/>
          <w:szCs w:val="20"/>
        </w:rPr>
      </w:pPr>
      <w:r w:rsidRPr="00654F05">
        <w:rPr>
          <w:rFonts w:ascii="Arial" w:hAnsi="Arial" w:cs="Arial"/>
          <w:color w:val="1F497D" w:themeColor="text2"/>
          <w:sz w:val="20"/>
          <w:szCs w:val="20"/>
        </w:rPr>
        <w:t xml:space="preserve">Long COVID is a multi-system condition with a wide range of debilitating symptoms spanning fatigue, breathlessness, cough, chest pain, heart palpitations, fever, headache, muscle pain, gastrointestinal problems and loss of taste and smell. Many people with Long COVID may experience a range of psychological and cognitive symptoms such as depression, anxiety, post-traumatic stress disorder (PTSD) and ‘brain fog’ or other cognitive impairments, in addition to physical symptoms. This can also have a social impact. Symptoms can fluctuate and change over time. They are well recognised by people who are living with Long COVID and can have significant impacts on a person’s ability to carry out day-to-day activities and work. </w:t>
      </w:r>
    </w:p>
    <w:p w14:paraId="514A6CB9" w14:textId="77777777" w:rsidR="00654F05" w:rsidRDefault="00654F05" w:rsidP="00654F05">
      <w:pPr>
        <w:pStyle w:val="NormalWeb"/>
        <w:shd w:val="clear" w:color="auto" w:fill="FFFFFF"/>
        <w:spacing w:before="0" w:beforeAutospacing="0"/>
        <w:jc w:val="both"/>
        <w:rPr>
          <w:rFonts w:ascii="Arial" w:hAnsi="Arial" w:cs="Arial"/>
          <w:color w:val="1F497D" w:themeColor="text2"/>
          <w:sz w:val="20"/>
          <w:szCs w:val="20"/>
        </w:rPr>
      </w:pPr>
      <w:r w:rsidRPr="00654F05">
        <w:rPr>
          <w:rFonts w:ascii="Arial" w:hAnsi="Arial" w:cs="Arial"/>
          <w:color w:val="1F497D" w:themeColor="text2"/>
          <w:sz w:val="20"/>
          <w:szCs w:val="20"/>
        </w:rPr>
        <w:t xml:space="preserve">Recognising the importance of defining this emerging condition to enable diagnosis, NHS England commissioned the National Institute for Health and Care Excellence (NICE), which worked with the Scottish Intercollegiate Guidelines Network (SIGN) and Royal College of General Practitioners (RCGP), to produce a rapid guideline on managing the long-term effects of COVID-191 . This was first published in December 2020 and set out the following clinical definitions: </w:t>
      </w:r>
    </w:p>
    <w:p w14:paraId="5A56C3A5" w14:textId="77777777" w:rsidR="00654F05" w:rsidRDefault="00654F05" w:rsidP="00654F05">
      <w:pPr>
        <w:pStyle w:val="NormalWeb"/>
        <w:shd w:val="clear" w:color="auto" w:fill="FFFFFF"/>
        <w:spacing w:before="0" w:beforeAutospacing="0"/>
        <w:jc w:val="both"/>
        <w:rPr>
          <w:rFonts w:ascii="Arial" w:hAnsi="Arial" w:cs="Arial"/>
          <w:color w:val="1F497D" w:themeColor="text2"/>
          <w:sz w:val="20"/>
          <w:szCs w:val="20"/>
        </w:rPr>
      </w:pPr>
      <w:r w:rsidRPr="00654F05">
        <w:rPr>
          <w:rFonts w:ascii="Arial" w:hAnsi="Arial" w:cs="Arial"/>
          <w:color w:val="1F497D" w:themeColor="text2"/>
          <w:sz w:val="20"/>
          <w:szCs w:val="20"/>
        </w:rPr>
        <w:t xml:space="preserve">• Acute COVID-19: signs and symptoms of COVID-19 for up to 4 weeks. </w:t>
      </w:r>
    </w:p>
    <w:p w14:paraId="086821EA" w14:textId="77777777" w:rsidR="00654F05" w:rsidRDefault="00654F05" w:rsidP="00654F05">
      <w:pPr>
        <w:pStyle w:val="NormalWeb"/>
        <w:shd w:val="clear" w:color="auto" w:fill="FFFFFF"/>
        <w:spacing w:before="0" w:beforeAutospacing="0"/>
        <w:jc w:val="both"/>
        <w:rPr>
          <w:rFonts w:ascii="Arial" w:hAnsi="Arial" w:cs="Arial"/>
          <w:color w:val="1F497D" w:themeColor="text2"/>
          <w:sz w:val="20"/>
          <w:szCs w:val="20"/>
        </w:rPr>
      </w:pPr>
      <w:r w:rsidRPr="00654F05">
        <w:rPr>
          <w:rFonts w:ascii="Arial" w:hAnsi="Arial" w:cs="Arial"/>
          <w:color w:val="1F497D" w:themeColor="text2"/>
          <w:sz w:val="20"/>
          <w:szCs w:val="20"/>
        </w:rPr>
        <w:t>• Ongoing symptomatic COVID-19: signs and symptoms of COVID-19 from 4 to 12 weeks.</w:t>
      </w:r>
    </w:p>
    <w:p w14:paraId="378018B7" w14:textId="2A465404" w:rsidR="00654F05" w:rsidRDefault="00654F05" w:rsidP="00654F05">
      <w:pPr>
        <w:pStyle w:val="NormalWeb"/>
        <w:shd w:val="clear" w:color="auto" w:fill="FFFFFF"/>
        <w:spacing w:before="0" w:beforeAutospacing="0"/>
        <w:jc w:val="both"/>
        <w:rPr>
          <w:rFonts w:ascii="Arial" w:hAnsi="Arial" w:cs="Arial"/>
          <w:color w:val="1F497D" w:themeColor="text2"/>
          <w:sz w:val="20"/>
          <w:szCs w:val="20"/>
        </w:rPr>
      </w:pPr>
      <w:r w:rsidRPr="00654F05">
        <w:rPr>
          <w:rFonts w:ascii="Arial" w:hAnsi="Arial" w:cs="Arial"/>
          <w:color w:val="1F497D" w:themeColor="text2"/>
          <w:sz w:val="20"/>
          <w:szCs w:val="20"/>
        </w:rPr>
        <w:t>• Post-COVID-19 syndrome: signs and symptoms that develop during or after an infection consistent with COVID-19, continue for more than 12 weeks and are not explained by an alternative diagnosis.</w:t>
      </w:r>
    </w:p>
    <w:p w14:paraId="6711E502" w14:textId="0F60D81C" w:rsidR="00654F05" w:rsidRDefault="00654F05" w:rsidP="00654F05">
      <w:pPr>
        <w:pStyle w:val="NormalWeb"/>
        <w:shd w:val="clear" w:color="auto" w:fill="FFFFFF"/>
        <w:spacing w:before="0" w:beforeAutospacing="0"/>
        <w:jc w:val="both"/>
        <w:rPr>
          <w:rFonts w:ascii="Arial" w:hAnsi="Arial" w:cs="Arial"/>
          <w:color w:val="1F497D" w:themeColor="text2"/>
          <w:sz w:val="20"/>
          <w:szCs w:val="20"/>
        </w:rPr>
      </w:pPr>
      <w:r w:rsidRPr="00654F05">
        <w:rPr>
          <w:rFonts w:ascii="Arial" w:hAnsi="Arial" w:cs="Arial"/>
          <w:color w:val="1F497D" w:themeColor="text2"/>
          <w:sz w:val="20"/>
          <w:szCs w:val="20"/>
        </w:rPr>
        <w:t>The majority of children and young people (CYP) experience only mild symptoms following COVID-19 infection or are asymptomatic. However, there is evidence that some will experience Long COVID, and a minority of children may develop a delayed onset systemic inflammatory response known as Paediatric Inflammatory Multisystem Syndrome (PIMS-TS or PIMS) f</w:t>
      </w:r>
      <w:r>
        <w:rPr>
          <w:rFonts w:ascii="Arial" w:hAnsi="Arial" w:cs="Arial"/>
          <w:color w:val="1F497D" w:themeColor="text2"/>
          <w:sz w:val="20"/>
          <w:szCs w:val="20"/>
        </w:rPr>
        <w:t xml:space="preserve">ollowing COVID-19 infection. </w:t>
      </w:r>
      <w:r w:rsidRPr="00654F05">
        <w:rPr>
          <w:rFonts w:ascii="Arial" w:hAnsi="Arial" w:cs="Arial"/>
          <w:color w:val="1F497D" w:themeColor="text2"/>
          <w:sz w:val="20"/>
          <w:szCs w:val="20"/>
        </w:rPr>
        <w:t>Symptoms of Long COVID are believed to be similar to those experienced by adults, although this needs to be understood more clearly. According to April 2021’s ONS estimates, around 7.4% of children 2-11 years and 8.2% of those aged 12-16 years report continued symptoms at 12 weeks after infection.</w:t>
      </w:r>
    </w:p>
    <w:p w14:paraId="3B470B0B" w14:textId="30ABEBB7" w:rsidR="004452AC" w:rsidRDefault="004452AC" w:rsidP="004452AC">
      <w:pPr>
        <w:pStyle w:val="NormalWeb"/>
        <w:shd w:val="clear" w:color="auto" w:fill="FFFFFF"/>
        <w:spacing w:before="0"/>
        <w:rPr>
          <w:rFonts w:ascii="Arial" w:hAnsi="Arial" w:cs="Arial"/>
          <w:color w:val="1F497D" w:themeColor="text2"/>
          <w:sz w:val="20"/>
          <w:szCs w:val="20"/>
          <w:lang w:val="en-US"/>
        </w:rPr>
      </w:pPr>
      <w:r w:rsidRPr="004452AC">
        <w:rPr>
          <w:rFonts w:ascii="Arial" w:hAnsi="Arial" w:cs="Arial"/>
          <w:color w:val="1F497D" w:themeColor="text2"/>
          <w:sz w:val="20"/>
          <w:szCs w:val="20"/>
          <w:lang w:val="en-US"/>
        </w:rPr>
        <w:t>There is a minimal, though evolving, evidence-base in Long Covid. The most common symptom reported is fatigue, but symptoms across multiple systems are reported</w:t>
      </w:r>
      <w:r>
        <w:rPr>
          <w:rFonts w:ascii="Arial" w:hAnsi="Arial" w:cs="Arial"/>
          <w:color w:val="1F497D" w:themeColor="text2"/>
          <w:sz w:val="20"/>
          <w:szCs w:val="20"/>
          <w:lang w:val="en-US"/>
        </w:rPr>
        <w:t xml:space="preserve"> (as detailed above)</w:t>
      </w:r>
      <w:r w:rsidRPr="004452AC">
        <w:rPr>
          <w:rFonts w:ascii="Arial" w:hAnsi="Arial" w:cs="Arial"/>
          <w:color w:val="1F497D" w:themeColor="text2"/>
          <w:sz w:val="20"/>
          <w:szCs w:val="20"/>
          <w:lang w:val="en-US"/>
        </w:rPr>
        <w:t xml:space="preserve"> and in some adults there is evidence of organ damage.  There are reports of children having similar prolonged symptom clusters to adults, following suspected or confirmed Covid-19 infection, but further research is needed to establish whether children may also suffer organ impairment.</w:t>
      </w:r>
    </w:p>
    <w:p w14:paraId="4B2DA452" w14:textId="399E278A" w:rsidR="004452AC" w:rsidRDefault="004452AC" w:rsidP="004452AC">
      <w:pPr>
        <w:pStyle w:val="NormalWeb"/>
        <w:shd w:val="clear" w:color="auto" w:fill="FFFFFF"/>
        <w:spacing w:before="0"/>
        <w:rPr>
          <w:rFonts w:ascii="Arial" w:hAnsi="Arial" w:cs="Arial"/>
          <w:i/>
          <w:color w:val="1F497D" w:themeColor="text2"/>
          <w:sz w:val="20"/>
          <w:szCs w:val="20"/>
          <w:u w:val="single"/>
          <w:lang w:val="en-US"/>
        </w:rPr>
      </w:pPr>
      <w:r w:rsidRPr="004452AC">
        <w:rPr>
          <w:rFonts w:ascii="Arial" w:hAnsi="Arial" w:cs="Arial"/>
          <w:i/>
          <w:color w:val="1F497D" w:themeColor="text2"/>
          <w:sz w:val="20"/>
          <w:szCs w:val="20"/>
          <w:u w:val="single"/>
          <w:lang w:val="en-US"/>
        </w:rPr>
        <w:t>Differential diagnosis:</w:t>
      </w:r>
    </w:p>
    <w:p w14:paraId="5E29A775" w14:textId="77777777" w:rsidR="004452AC" w:rsidRPr="004452AC" w:rsidRDefault="004452AC" w:rsidP="004452AC">
      <w:pPr>
        <w:pStyle w:val="NormalWeb"/>
        <w:shd w:val="clear" w:color="auto" w:fill="FFFFFF"/>
        <w:spacing w:before="0"/>
        <w:rPr>
          <w:rFonts w:ascii="Arial" w:hAnsi="Arial" w:cs="Arial"/>
          <w:color w:val="1F497D" w:themeColor="text2"/>
          <w:sz w:val="20"/>
          <w:szCs w:val="20"/>
          <w:lang w:val="en-US"/>
        </w:rPr>
      </w:pPr>
      <w:r w:rsidRPr="004452AC">
        <w:rPr>
          <w:rFonts w:ascii="Arial" w:hAnsi="Arial" w:cs="Arial"/>
          <w:color w:val="1F497D" w:themeColor="text2"/>
          <w:sz w:val="20"/>
          <w:szCs w:val="20"/>
          <w:lang w:val="en-US"/>
        </w:rPr>
        <w:t xml:space="preserve">The spectrum of symptoms for children and adults with Long Covid is broad and therefore the differential diagnosis for children presenting with the features of Long Covid is wide-ranging. </w:t>
      </w:r>
    </w:p>
    <w:p w14:paraId="7F0A2936" w14:textId="77777777" w:rsidR="004452AC" w:rsidRPr="004452AC" w:rsidRDefault="004452AC" w:rsidP="004452AC">
      <w:pPr>
        <w:pStyle w:val="NormalWeb"/>
        <w:shd w:val="clear" w:color="auto" w:fill="FFFFFF"/>
        <w:spacing w:before="0"/>
        <w:rPr>
          <w:rFonts w:ascii="Arial" w:hAnsi="Arial" w:cs="Arial"/>
          <w:color w:val="1F497D" w:themeColor="text2"/>
          <w:sz w:val="20"/>
          <w:szCs w:val="20"/>
          <w:lang w:val="en-US"/>
        </w:rPr>
      </w:pPr>
      <w:r w:rsidRPr="004452AC">
        <w:rPr>
          <w:rFonts w:ascii="Arial" w:hAnsi="Arial" w:cs="Arial"/>
          <w:color w:val="1F497D" w:themeColor="text2"/>
          <w:sz w:val="20"/>
          <w:szCs w:val="20"/>
          <w:lang w:val="en-US"/>
        </w:rPr>
        <w:t>It is important to consider a differential diagnosis and investigate appropriately for other causes for the presenting symptoms.</w:t>
      </w:r>
    </w:p>
    <w:p w14:paraId="6B8CDE71" w14:textId="2F085091" w:rsidR="004452AC" w:rsidRPr="004452AC" w:rsidRDefault="004452AC" w:rsidP="004452AC">
      <w:pPr>
        <w:pStyle w:val="NormalWeb"/>
        <w:shd w:val="clear" w:color="auto" w:fill="FFFFFF"/>
        <w:spacing w:before="0"/>
        <w:rPr>
          <w:rFonts w:ascii="Arial" w:hAnsi="Arial" w:cs="Arial"/>
          <w:color w:val="1F497D" w:themeColor="text2"/>
          <w:sz w:val="20"/>
          <w:szCs w:val="20"/>
        </w:rPr>
      </w:pPr>
      <w:r w:rsidRPr="004452AC">
        <w:rPr>
          <w:rFonts w:ascii="Arial" w:hAnsi="Arial" w:cs="Arial"/>
          <w:color w:val="1F497D" w:themeColor="text2"/>
          <w:sz w:val="20"/>
          <w:szCs w:val="20"/>
          <w:lang w:val="en-US"/>
        </w:rPr>
        <w:lastRenderedPageBreak/>
        <w:t xml:space="preserve"> Dependent on symptom presentation the differential might include: </w:t>
      </w:r>
    </w:p>
    <w:p w14:paraId="55F7D363" w14:textId="77777777" w:rsidR="004452AC" w:rsidRDefault="004452AC" w:rsidP="004452AC">
      <w:pPr>
        <w:pStyle w:val="NormalWeb"/>
        <w:shd w:val="clear" w:color="auto" w:fill="FFFFFF"/>
        <w:spacing w:before="0" w:beforeAutospacing="0" w:after="0" w:afterAutospacing="0"/>
        <w:rPr>
          <w:rFonts w:ascii="Arial" w:hAnsi="Arial" w:cs="Arial"/>
          <w:color w:val="1F497D" w:themeColor="text2"/>
          <w:sz w:val="20"/>
          <w:szCs w:val="20"/>
        </w:rPr>
      </w:pPr>
      <w:r w:rsidRPr="004452AC">
        <w:rPr>
          <w:rFonts w:ascii="Arial" w:hAnsi="Arial" w:cs="Arial"/>
          <w:color w:val="1F497D" w:themeColor="text2"/>
          <w:sz w:val="20"/>
          <w:szCs w:val="20"/>
        </w:rPr>
        <w:t xml:space="preserve">• Rheumatological conditions e.g. JIA, SLE, Dermatomyositis </w:t>
      </w:r>
    </w:p>
    <w:p w14:paraId="782D64BC" w14:textId="1F756498" w:rsidR="004452AC" w:rsidRPr="004452AC" w:rsidRDefault="004452AC" w:rsidP="004452AC">
      <w:pPr>
        <w:pStyle w:val="NormalWeb"/>
        <w:shd w:val="clear" w:color="auto" w:fill="FFFFFF"/>
        <w:spacing w:before="0" w:beforeAutospacing="0" w:after="0" w:afterAutospacing="0"/>
        <w:rPr>
          <w:rFonts w:ascii="Arial" w:hAnsi="Arial" w:cs="Arial"/>
          <w:color w:val="1F497D" w:themeColor="text2"/>
          <w:sz w:val="20"/>
          <w:szCs w:val="20"/>
        </w:rPr>
      </w:pPr>
      <w:r w:rsidRPr="004452AC">
        <w:rPr>
          <w:rFonts w:ascii="Arial" w:hAnsi="Arial" w:cs="Arial"/>
          <w:color w:val="1F497D" w:themeColor="text2"/>
          <w:sz w:val="20"/>
          <w:szCs w:val="20"/>
        </w:rPr>
        <w:t xml:space="preserve">• Inflammatory conditions e.g. IBD </w:t>
      </w:r>
    </w:p>
    <w:p w14:paraId="007E88D2" w14:textId="77777777" w:rsidR="004452AC" w:rsidRPr="004452AC" w:rsidRDefault="004452AC" w:rsidP="004452AC">
      <w:pPr>
        <w:pStyle w:val="NormalWeb"/>
        <w:shd w:val="clear" w:color="auto" w:fill="FFFFFF"/>
        <w:spacing w:before="0" w:beforeAutospacing="0" w:after="0" w:afterAutospacing="0"/>
        <w:rPr>
          <w:rFonts w:ascii="Arial" w:hAnsi="Arial" w:cs="Arial"/>
          <w:color w:val="1F497D" w:themeColor="text2"/>
          <w:sz w:val="20"/>
          <w:szCs w:val="20"/>
        </w:rPr>
      </w:pPr>
      <w:r w:rsidRPr="004452AC">
        <w:rPr>
          <w:rFonts w:ascii="Arial" w:hAnsi="Arial" w:cs="Arial"/>
          <w:color w:val="1F497D" w:themeColor="text2"/>
          <w:sz w:val="20"/>
          <w:szCs w:val="20"/>
        </w:rPr>
        <w:t xml:space="preserve">• Chronic infections, including reactivation (eg TB, HSV, EBV) </w:t>
      </w:r>
    </w:p>
    <w:p w14:paraId="115391F8" w14:textId="77777777" w:rsidR="004452AC" w:rsidRPr="004452AC" w:rsidRDefault="004452AC" w:rsidP="004452AC">
      <w:pPr>
        <w:pStyle w:val="NormalWeb"/>
        <w:shd w:val="clear" w:color="auto" w:fill="FFFFFF"/>
        <w:spacing w:before="0" w:beforeAutospacing="0" w:after="0" w:afterAutospacing="0"/>
        <w:rPr>
          <w:rFonts w:ascii="Arial" w:hAnsi="Arial" w:cs="Arial"/>
          <w:color w:val="1F497D" w:themeColor="text2"/>
          <w:sz w:val="20"/>
          <w:szCs w:val="20"/>
        </w:rPr>
      </w:pPr>
      <w:r w:rsidRPr="004452AC">
        <w:rPr>
          <w:rFonts w:ascii="Arial" w:hAnsi="Arial" w:cs="Arial"/>
          <w:color w:val="1F497D" w:themeColor="text2"/>
          <w:sz w:val="20"/>
          <w:szCs w:val="20"/>
        </w:rPr>
        <w:t xml:space="preserve">• Malignancy – for example leukaemia, lymphoma </w:t>
      </w:r>
    </w:p>
    <w:p w14:paraId="4E139AFB" w14:textId="77777777" w:rsidR="004452AC" w:rsidRPr="004452AC" w:rsidRDefault="004452AC" w:rsidP="004452AC">
      <w:pPr>
        <w:pStyle w:val="NormalWeb"/>
        <w:shd w:val="clear" w:color="auto" w:fill="FFFFFF"/>
        <w:spacing w:before="0" w:beforeAutospacing="0" w:after="0" w:afterAutospacing="0"/>
        <w:rPr>
          <w:rFonts w:ascii="Arial" w:hAnsi="Arial" w:cs="Arial"/>
          <w:color w:val="1F497D" w:themeColor="text2"/>
          <w:sz w:val="20"/>
          <w:szCs w:val="20"/>
        </w:rPr>
      </w:pPr>
      <w:r w:rsidRPr="004452AC">
        <w:rPr>
          <w:rFonts w:ascii="Arial" w:hAnsi="Arial" w:cs="Arial"/>
          <w:color w:val="1F497D" w:themeColor="text2"/>
          <w:sz w:val="20"/>
          <w:szCs w:val="20"/>
        </w:rPr>
        <w:t xml:space="preserve">• Autoimmune – Coeliac disease, Thyroid disorders </w:t>
      </w:r>
    </w:p>
    <w:p w14:paraId="612D63E3" w14:textId="77777777" w:rsidR="004452AC" w:rsidRPr="004452AC" w:rsidRDefault="004452AC" w:rsidP="004452AC">
      <w:pPr>
        <w:pStyle w:val="NormalWeb"/>
        <w:shd w:val="clear" w:color="auto" w:fill="FFFFFF"/>
        <w:spacing w:before="0" w:beforeAutospacing="0" w:after="0" w:afterAutospacing="0"/>
        <w:rPr>
          <w:rFonts w:ascii="Arial" w:hAnsi="Arial" w:cs="Arial"/>
          <w:color w:val="1F497D" w:themeColor="text2"/>
          <w:sz w:val="20"/>
          <w:szCs w:val="20"/>
        </w:rPr>
      </w:pPr>
      <w:r w:rsidRPr="004452AC">
        <w:rPr>
          <w:rFonts w:ascii="Arial" w:hAnsi="Arial" w:cs="Arial"/>
          <w:color w:val="1F497D" w:themeColor="text2"/>
          <w:sz w:val="20"/>
          <w:szCs w:val="20"/>
        </w:rPr>
        <w:t xml:space="preserve">• Adrenal insufficiency </w:t>
      </w:r>
    </w:p>
    <w:p w14:paraId="255DF5C0" w14:textId="77777777" w:rsidR="004452AC" w:rsidRPr="004452AC" w:rsidRDefault="004452AC" w:rsidP="004452AC">
      <w:pPr>
        <w:pStyle w:val="NormalWeb"/>
        <w:shd w:val="clear" w:color="auto" w:fill="FFFFFF"/>
        <w:spacing w:before="0" w:beforeAutospacing="0" w:after="0" w:afterAutospacing="0"/>
        <w:rPr>
          <w:rFonts w:ascii="Arial" w:hAnsi="Arial" w:cs="Arial"/>
          <w:color w:val="1F497D" w:themeColor="text2"/>
          <w:sz w:val="20"/>
          <w:szCs w:val="20"/>
        </w:rPr>
      </w:pPr>
      <w:r w:rsidRPr="004452AC">
        <w:rPr>
          <w:rFonts w:ascii="Arial" w:hAnsi="Arial" w:cs="Arial"/>
          <w:color w:val="1F497D" w:themeColor="text2"/>
          <w:sz w:val="20"/>
          <w:szCs w:val="20"/>
        </w:rPr>
        <w:t xml:space="preserve">• Organ impairment – renal, liver, pancreatic, cardiac, respiratory </w:t>
      </w:r>
    </w:p>
    <w:p w14:paraId="20A98B03" w14:textId="77777777" w:rsidR="004452AC" w:rsidRPr="004452AC" w:rsidRDefault="004452AC" w:rsidP="004452AC">
      <w:pPr>
        <w:pStyle w:val="NormalWeb"/>
        <w:shd w:val="clear" w:color="auto" w:fill="FFFFFF"/>
        <w:spacing w:before="0" w:beforeAutospacing="0" w:after="0" w:afterAutospacing="0"/>
        <w:rPr>
          <w:rFonts w:ascii="Arial" w:hAnsi="Arial" w:cs="Arial"/>
          <w:color w:val="1F497D" w:themeColor="text2"/>
          <w:sz w:val="20"/>
          <w:szCs w:val="20"/>
        </w:rPr>
      </w:pPr>
      <w:r w:rsidRPr="004452AC">
        <w:rPr>
          <w:rFonts w:ascii="Arial" w:hAnsi="Arial" w:cs="Arial"/>
          <w:color w:val="1F497D" w:themeColor="text2"/>
          <w:sz w:val="20"/>
          <w:szCs w:val="20"/>
        </w:rPr>
        <w:t>• Neurological conditions – Venous sinus thrombosis, malignancy, stroke</w:t>
      </w:r>
    </w:p>
    <w:p w14:paraId="035FB6F2" w14:textId="19C8D5F0" w:rsidR="004452AC" w:rsidRDefault="00430E85" w:rsidP="004452AC">
      <w:pPr>
        <w:pStyle w:val="NormalWeb"/>
        <w:shd w:val="clear" w:color="auto" w:fill="FFFFFF"/>
        <w:spacing w:before="0"/>
        <w:rPr>
          <w:rFonts w:ascii="Arial" w:hAnsi="Arial" w:cs="Arial"/>
          <w:i/>
          <w:color w:val="1F497D" w:themeColor="text2"/>
          <w:sz w:val="20"/>
          <w:szCs w:val="20"/>
          <w:u w:val="single"/>
          <w:lang w:val="en-US"/>
        </w:rPr>
      </w:pPr>
      <w:r>
        <w:rPr>
          <w:rFonts w:ascii="Arial" w:hAnsi="Arial" w:cs="Arial"/>
          <w:i/>
          <w:color w:val="1F497D" w:themeColor="text2"/>
          <w:sz w:val="20"/>
          <w:szCs w:val="20"/>
          <w:u w:val="single"/>
          <w:lang w:val="en-US"/>
        </w:rPr>
        <w:t>Assessment and investigations to be done in secondary care paediatric clinic prior to referral:</w:t>
      </w:r>
    </w:p>
    <w:p w14:paraId="18C8A31B" w14:textId="7CB287C4" w:rsidR="00297764" w:rsidRPr="00796D00" w:rsidRDefault="00796D00" w:rsidP="004452AC">
      <w:pPr>
        <w:pStyle w:val="NormalWeb"/>
        <w:shd w:val="clear" w:color="auto" w:fill="FFFFFF"/>
        <w:spacing w:before="0"/>
        <w:rPr>
          <w:rFonts w:ascii="Arial" w:hAnsi="Arial" w:cs="Arial"/>
          <w:i/>
          <w:color w:val="1F497D" w:themeColor="text2"/>
          <w:sz w:val="20"/>
          <w:szCs w:val="20"/>
          <w:lang w:val="en-US"/>
        </w:rPr>
      </w:pPr>
      <w:r>
        <w:rPr>
          <w:rFonts w:ascii="Arial" w:hAnsi="Arial" w:cs="Arial"/>
          <w:i/>
          <w:color w:val="1F497D" w:themeColor="text2"/>
          <w:sz w:val="20"/>
          <w:szCs w:val="20"/>
          <w:lang w:val="en-US"/>
        </w:rPr>
        <w:t>Assessment:</w:t>
      </w:r>
    </w:p>
    <w:p w14:paraId="352DF99D" w14:textId="6425F515" w:rsidR="00297764" w:rsidRDefault="00297764" w:rsidP="00297764">
      <w:pPr>
        <w:pStyle w:val="NormalWeb"/>
        <w:numPr>
          <w:ilvl w:val="0"/>
          <w:numId w:val="20"/>
        </w:numPr>
        <w:shd w:val="clear" w:color="auto" w:fill="FFFFFF"/>
        <w:spacing w:before="0"/>
        <w:rPr>
          <w:rFonts w:ascii="Arial" w:hAnsi="Arial" w:cs="Arial"/>
          <w:color w:val="1F497D" w:themeColor="text2"/>
          <w:sz w:val="20"/>
          <w:szCs w:val="20"/>
          <w:lang w:val="en-US"/>
        </w:rPr>
      </w:pPr>
      <w:r>
        <w:rPr>
          <w:rFonts w:ascii="Arial" w:hAnsi="Arial" w:cs="Arial"/>
          <w:color w:val="1F497D" w:themeColor="text2"/>
          <w:sz w:val="20"/>
          <w:szCs w:val="20"/>
          <w:lang w:val="en-US"/>
        </w:rPr>
        <w:t>Height and weight</w:t>
      </w:r>
    </w:p>
    <w:p w14:paraId="5D986415" w14:textId="01B95F1F" w:rsidR="00297764" w:rsidRDefault="00297764" w:rsidP="00297764">
      <w:pPr>
        <w:pStyle w:val="NormalWeb"/>
        <w:numPr>
          <w:ilvl w:val="0"/>
          <w:numId w:val="20"/>
        </w:numPr>
        <w:shd w:val="clear" w:color="auto" w:fill="FFFFFF"/>
        <w:spacing w:before="0"/>
        <w:rPr>
          <w:rFonts w:ascii="Arial" w:hAnsi="Arial" w:cs="Arial"/>
          <w:color w:val="1F497D" w:themeColor="text2"/>
          <w:sz w:val="20"/>
          <w:szCs w:val="20"/>
          <w:lang w:val="en-US"/>
        </w:rPr>
      </w:pPr>
      <w:r>
        <w:rPr>
          <w:rFonts w:ascii="Arial" w:hAnsi="Arial" w:cs="Arial"/>
          <w:color w:val="1F497D" w:themeColor="text2"/>
          <w:sz w:val="20"/>
          <w:szCs w:val="20"/>
          <w:lang w:val="en-US"/>
        </w:rPr>
        <w:t>Observations - HR, RR, BP and O2 saturations</w:t>
      </w:r>
    </w:p>
    <w:p w14:paraId="5495FAF0" w14:textId="629FAF6A" w:rsidR="00297764" w:rsidRDefault="00297764" w:rsidP="004452AC">
      <w:pPr>
        <w:pStyle w:val="NormalWeb"/>
        <w:numPr>
          <w:ilvl w:val="0"/>
          <w:numId w:val="20"/>
        </w:numPr>
        <w:shd w:val="clear" w:color="auto" w:fill="FFFFFF"/>
        <w:spacing w:before="0"/>
        <w:rPr>
          <w:rFonts w:ascii="Arial" w:hAnsi="Arial" w:cs="Arial"/>
          <w:color w:val="1F497D" w:themeColor="text2"/>
          <w:sz w:val="20"/>
          <w:szCs w:val="20"/>
          <w:lang w:val="en-US"/>
        </w:rPr>
      </w:pPr>
      <w:r w:rsidRPr="00297764">
        <w:rPr>
          <w:rFonts w:ascii="Arial" w:hAnsi="Arial" w:cs="Arial"/>
          <w:color w:val="1F497D" w:themeColor="text2"/>
          <w:sz w:val="20"/>
          <w:szCs w:val="20"/>
          <w:lang w:val="en-US"/>
        </w:rPr>
        <w:t>For children with postural symptoms - Lying and standing BP and HR</w:t>
      </w:r>
    </w:p>
    <w:p w14:paraId="78440CCC" w14:textId="2AE04DDD" w:rsidR="00796D00" w:rsidRPr="00297764" w:rsidRDefault="00796D00" w:rsidP="004452AC">
      <w:pPr>
        <w:pStyle w:val="NormalWeb"/>
        <w:numPr>
          <w:ilvl w:val="0"/>
          <w:numId w:val="20"/>
        </w:numPr>
        <w:shd w:val="clear" w:color="auto" w:fill="FFFFFF"/>
        <w:spacing w:before="0"/>
        <w:rPr>
          <w:rFonts w:ascii="Arial" w:hAnsi="Arial" w:cs="Arial"/>
          <w:color w:val="1F497D" w:themeColor="text2"/>
          <w:sz w:val="20"/>
          <w:szCs w:val="20"/>
          <w:lang w:val="en-US"/>
        </w:rPr>
      </w:pPr>
      <w:r>
        <w:rPr>
          <w:rFonts w:ascii="Arial" w:hAnsi="Arial" w:cs="Arial"/>
          <w:color w:val="1F497D" w:themeColor="text2"/>
          <w:sz w:val="20"/>
          <w:szCs w:val="20"/>
          <w:lang w:val="en-US"/>
        </w:rPr>
        <w:t>Full systemic examination</w:t>
      </w:r>
    </w:p>
    <w:p w14:paraId="48C40FA2" w14:textId="3FCDC89D" w:rsidR="00430E85" w:rsidRPr="00796D00" w:rsidRDefault="00430E85" w:rsidP="004452AC">
      <w:pPr>
        <w:pStyle w:val="NormalWeb"/>
        <w:shd w:val="clear" w:color="auto" w:fill="FFFFFF"/>
        <w:spacing w:before="0"/>
        <w:rPr>
          <w:rFonts w:ascii="Arial" w:hAnsi="Arial" w:cs="Arial"/>
          <w:i/>
          <w:color w:val="1F497D" w:themeColor="text2"/>
          <w:sz w:val="20"/>
          <w:szCs w:val="20"/>
          <w:lang w:val="en-US"/>
        </w:rPr>
      </w:pPr>
      <w:r w:rsidRPr="00796D00">
        <w:rPr>
          <w:rFonts w:ascii="Arial" w:hAnsi="Arial" w:cs="Arial"/>
          <w:i/>
          <w:color w:val="1F497D" w:themeColor="text2"/>
          <w:sz w:val="20"/>
          <w:szCs w:val="20"/>
          <w:lang w:val="en-US"/>
        </w:rPr>
        <w:t>Laboratory investigations:</w:t>
      </w:r>
    </w:p>
    <w:p w14:paraId="2490E36D" w14:textId="7A17EEF3" w:rsidR="00430E85" w:rsidRDefault="00430E85" w:rsidP="00430E85">
      <w:pPr>
        <w:pStyle w:val="NormalWeb"/>
        <w:numPr>
          <w:ilvl w:val="0"/>
          <w:numId w:val="19"/>
        </w:numPr>
        <w:shd w:val="clear" w:color="auto" w:fill="FFFFFF"/>
        <w:spacing w:before="0"/>
        <w:rPr>
          <w:rFonts w:ascii="Arial" w:hAnsi="Arial" w:cs="Arial"/>
          <w:color w:val="1F497D" w:themeColor="text2"/>
          <w:sz w:val="20"/>
          <w:szCs w:val="20"/>
          <w:lang w:val="en-US"/>
        </w:rPr>
      </w:pPr>
      <w:r>
        <w:rPr>
          <w:rFonts w:ascii="Arial" w:hAnsi="Arial" w:cs="Arial"/>
          <w:color w:val="1F497D" w:themeColor="text2"/>
          <w:sz w:val="20"/>
          <w:szCs w:val="20"/>
          <w:lang w:val="en-US"/>
        </w:rPr>
        <w:t xml:space="preserve">FBC, </w:t>
      </w:r>
      <w:r w:rsidR="00796D00">
        <w:rPr>
          <w:rFonts w:ascii="Arial" w:hAnsi="Arial" w:cs="Arial"/>
          <w:color w:val="1F497D" w:themeColor="text2"/>
          <w:sz w:val="20"/>
          <w:szCs w:val="20"/>
          <w:lang w:val="en-US"/>
        </w:rPr>
        <w:t xml:space="preserve">blood film, </w:t>
      </w:r>
      <w:r>
        <w:rPr>
          <w:rFonts w:ascii="Arial" w:hAnsi="Arial" w:cs="Arial"/>
          <w:color w:val="1F497D" w:themeColor="text2"/>
          <w:sz w:val="20"/>
          <w:szCs w:val="20"/>
          <w:lang w:val="en-US"/>
        </w:rPr>
        <w:t>ESR</w:t>
      </w:r>
    </w:p>
    <w:p w14:paraId="6E4C1A31" w14:textId="64E475A8" w:rsidR="00430E85" w:rsidRDefault="00430E85" w:rsidP="00430E85">
      <w:pPr>
        <w:pStyle w:val="NormalWeb"/>
        <w:numPr>
          <w:ilvl w:val="0"/>
          <w:numId w:val="19"/>
        </w:numPr>
        <w:shd w:val="clear" w:color="auto" w:fill="FFFFFF"/>
        <w:spacing w:before="0"/>
        <w:rPr>
          <w:rFonts w:ascii="Arial" w:hAnsi="Arial" w:cs="Arial"/>
          <w:color w:val="1F497D" w:themeColor="text2"/>
          <w:sz w:val="20"/>
          <w:szCs w:val="20"/>
          <w:lang w:val="en-US"/>
        </w:rPr>
      </w:pPr>
      <w:r>
        <w:rPr>
          <w:rFonts w:ascii="Arial" w:hAnsi="Arial" w:cs="Arial"/>
          <w:color w:val="1F497D" w:themeColor="text2"/>
          <w:sz w:val="20"/>
          <w:szCs w:val="20"/>
          <w:lang w:val="en-US"/>
        </w:rPr>
        <w:t>U&amp;E, LFT, TFT, CRP, Bone profile, Vitamin D, Ferritin, Random glucose</w:t>
      </w:r>
    </w:p>
    <w:p w14:paraId="7E1A7397" w14:textId="53B18E63" w:rsidR="00430E85" w:rsidRDefault="00430E85" w:rsidP="00430E85">
      <w:pPr>
        <w:pStyle w:val="NormalWeb"/>
        <w:numPr>
          <w:ilvl w:val="0"/>
          <w:numId w:val="19"/>
        </w:numPr>
        <w:shd w:val="clear" w:color="auto" w:fill="FFFFFF"/>
        <w:spacing w:before="0"/>
        <w:rPr>
          <w:rFonts w:ascii="Arial" w:hAnsi="Arial" w:cs="Arial"/>
          <w:color w:val="1F497D" w:themeColor="text2"/>
          <w:sz w:val="20"/>
          <w:szCs w:val="20"/>
          <w:lang w:val="en-US"/>
        </w:rPr>
      </w:pPr>
      <w:r>
        <w:rPr>
          <w:rFonts w:ascii="Arial" w:hAnsi="Arial" w:cs="Arial"/>
          <w:color w:val="1F497D" w:themeColor="text2"/>
          <w:sz w:val="20"/>
          <w:szCs w:val="20"/>
          <w:lang w:val="en-US"/>
        </w:rPr>
        <w:t>Creatine kinase</w:t>
      </w:r>
    </w:p>
    <w:p w14:paraId="59715CD7" w14:textId="37ABE0EF" w:rsidR="00430E85" w:rsidRDefault="00430E85" w:rsidP="00430E85">
      <w:pPr>
        <w:pStyle w:val="NormalWeb"/>
        <w:numPr>
          <w:ilvl w:val="0"/>
          <w:numId w:val="19"/>
        </w:numPr>
        <w:shd w:val="clear" w:color="auto" w:fill="FFFFFF"/>
        <w:spacing w:before="0"/>
        <w:rPr>
          <w:rFonts w:ascii="Arial" w:hAnsi="Arial" w:cs="Arial"/>
          <w:color w:val="1F497D" w:themeColor="text2"/>
          <w:sz w:val="20"/>
          <w:szCs w:val="20"/>
          <w:lang w:val="en-US"/>
        </w:rPr>
      </w:pPr>
      <w:r>
        <w:rPr>
          <w:rFonts w:ascii="Arial" w:hAnsi="Arial" w:cs="Arial"/>
          <w:color w:val="1F497D" w:themeColor="text2"/>
          <w:sz w:val="20"/>
          <w:szCs w:val="20"/>
          <w:lang w:val="en-US"/>
        </w:rPr>
        <w:t>Immunoglobulins, Coeliac screen</w:t>
      </w:r>
    </w:p>
    <w:p w14:paraId="05A8CC22" w14:textId="6FD30862" w:rsidR="00430E85" w:rsidRDefault="00430E85" w:rsidP="00430E85">
      <w:pPr>
        <w:pStyle w:val="NormalWeb"/>
        <w:numPr>
          <w:ilvl w:val="0"/>
          <w:numId w:val="19"/>
        </w:numPr>
        <w:shd w:val="clear" w:color="auto" w:fill="FFFFFF"/>
        <w:spacing w:before="0"/>
        <w:rPr>
          <w:rFonts w:ascii="Arial" w:hAnsi="Arial" w:cs="Arial"/>
          <w:color w:val="1F497D" w:themeColor="text2"/>
          <w:sz w:val="20"/>
          <w:szCs w:val="20"/>
          <w:lang w:val="en-US"/>
        </w:rPr>
      </w:pPr>
      <w:r>
        <w:rPr>
          <w:rFonts w:ascii="Arial" w:hAnsi="Arial" w:cs="Arial"/>
          <w:color w:val="1F497D" w:themeColor="text2"/>
          <w:sz w:val="20"/>
          <w:szCs w:val="20"/>
          <w:lang w:val="en-US"/>
        </w:rPr>
        <w:t>Covid-19 antibodies</w:t>
      </w:r>
    </w:p>
    <w:p w14:paraId="75D6ADB9" w14:textId="5AA4C7F5" w:rsidR="00430E85" w:rsidRDefault="00CF142E" w:rsidP="00796D00">
      <w:pPr>
        <w:pStyle w:val="NormalWeb"/>
        <w:numPr>
          <w:ilvl w:val="0"/>
          <w:numId w:val="19"/>
        </w:numPr>
        <w:shd w:val="clear" w:color="auto" w:fill="FFFFFF"/>
        <w:spacing w:before="0"/>
        <w:rPr>
          <w:rFonts w:ascii="Arial" w:hAnsi="Arial" w:cs="Arial"/>
          <w:color w:val="1F497D" w:themeColor="text2"/>
          <w:sz w:val="20"/>
          <w:szCs w:val="20"/>
          <w:lang w:val="en-US"/>
        </w:rPr>
      </w:pPr>
      <w:r>
        <w:rPr>
          <w:rFonts w:ascii="Arial" w:hAnsi="Arial" w:cs="Arial"/>
          <w:color w:val="1F497D" w:themeColor="text2"/>
          <w:sz w:val="20"/>
          <w:szCs w:val="20"/>
          <w:lang w:val="en-US"/>
        </w:rPr>
        <w:t xml:space="preserve">Consider </w:t>
      </w:r>
      <w:r w:rsidR="00297764">
        <w:rPr>
          <w:rFonts w:ascii="Arial" w:hAnsi="Arial" w:cs="Arial"/>
          <w:color w:val="1F497D" w:themeColor="text2"/>
          <w:sz w:val="20"/>
          <w:szCs w:val="20"/>
          <w:lang w:val="en-US"/>
        </w:rPr>
        <w:t xml:space="preserve">CXR, 12 lead ECG, </w:t>
      </w:r>
      <w:r w:rsidR="00430E85">
        <w:rPr>
          <w:rFonts w:ascii="Arial" w:hAnsi="Arial" w:cs="Arial"/>
          <w:color w:val="1F497D" w:themeColor="text2"/>
          <w:sz w:val="20"/>
          <w:szCs w:val="20"/>
          <w:lang w:val="en-US"/>
        </w:rPr>
        <w:t>D-dimers and Troponin-T for children with chest pain/breathlessness or tachycardia</w:t>
      </w:r>
    </w:p>
    <w:p w14:paraId="7D0CE667" w14:textId="4B83F3F7" w:rsidR="00796D00" w:rsidRPr="00796D00" w:rsidRDefault="00796D00" w:rsidP="00796D00">
      <w:pPr>
        <w:pStyle w:val="NormalWeb"/>
        <w:shd w:val="clear" w:color="auto" w:fill="FFFFFF"/>
        <w:spacing w:before="0"/>
        <w:rPr>
          <w:rFonts w:ascii="Arial" w:hAnsi="Arial" w:cs="Arial"/>
          <w:b/>
          <w:bCs/>
          <w:color w:val="1F497D" w:themeColor="text2"/>
          <w:sz w:val="20"/>
          <w:szCs w:val="20"/>
          <w:u w:val="single"/>
          <w:lang w:val="en-US"/>
        </w:rPr>
      </w:pPr>
      <w:r w:rsidRPr="00796D00">
        <w:rPr>
          <w:rFonts w:ascii="Arial" w:hAnsi="Arial" w:cs="Arial"/>
          <w:b/>
          <w:bCs/>
          <w:color w:val="1F497D" w:themeColor="text2"/>
          <w:sz w:val="20"/>
          <w:szCs w:val="20"/>
          <w:u w:val="single"/>
          <w:lang w:val="en-US"/>
        </w:rPr>
        <w:t>Outcomes from secondary care review</w:t>
      </w:r>
    </w:p>
    <w:p w14:paraId="72EFF97F" w14:textId="77777777" w:rsidR="00796D00" w:rsidRPr="00796D00" w:rsidRDefault="00796D00" w:rsidP="00796D00">
      <w:pPr>
        <w:pStyle w:val="NormalWeb"/>
        <w:shd w:val="clear" w:color="auto" w:fill="FFFFFF"/>
        <w:rPr>
          <w:rFonts w:ascii="Arial" w:hAnsi="Arial" w:cs="Arial"/>
          <w:b/>
          <w:bCs/>
          <w:color w:val="1F497D" w:themeColor="text2"/>
          <w:sz w:val="20"/>
          <w:szCs w:val="20"/>
        </w:rPr>
      </w:pPr>
      <w:r w:rsidRPr="00796D00">
        <w:rPr>
          <w:rFonts w:ascii="Arial" w:hAnsi="Arial" w:cs="Arial"/>
          <w:b/>
          <w:bCs/>
          <w:color w:val="1F497D" w:themeColor="text2"/>
          <w:sz w:val="20"/>
          <w:szCs w:val="20"/>
        </w:rPr>
        <w:t>A: No concerning symptoms or signs of possible specific organ impairment/systemic disease and symptoms resolved</w:t>
      </w:r>
    </w:p>
    <w:p w14:paraId="7B43758B" w14:textId="77777777" w:rsidR="00796D00" w:rsidRPr="00796D00" w:rsidRDefault="00796D00" w:rsidP="00796D00">
      <w:pPr>
        <w:pStyle w:val="NormalWeb"/>
        <w:numPr>
          <w:ilvl w:val="0"/>
          <w:numId w:val="21"/>
        </w:numPr>
        <w:shd w:val="clear" w:color="auto" w:fill="FFFFFF"/>
        <w:rPr>
          <w:rFonts w:ascii="Arial" w:hAnsi="Arial" w:cs="Arial"/>
          <w:color w:val="1F497D" w:themeColor="text2"/>
          <w:sz w:val="20"/>
          <w:szCs w:val="20"/>
        </w:rPr>
      </w:pPr>
      <w:r w:rsidRPr="00796D00">
        <w:rPr>
          <w:rFonts w:ascii="Arial" w:hAnsi="Arial" w:cs="Arial"/>
          <w:color w:val="1F497D" w:themeColor="text2"/>
          <w:sz w:val="20"/>
          <w:szCs w:val="20"/>
        </w:rPr>
        <w:t>Offer reassurance and safety net</w:t>
      </w:r>
    </w:p>
    <w:p w14:paraId="660151CD" w14:textId="77777777" w:rsidR="00796D00" w:rsidRPr="00796D00" w:rsidRDefault="00796D00" w:rsidP="00796D00">
      <w:pPr>
        <w:pStyle w:val="NormalWeb"/>
        <w:numPr>
          <w:ilvl w:val="0"/>
          <w:numId w:val="21"/>
        </w:numPr>
        <w:shd w:val="clear" w:color="auto" w:fill="FFFFFF"/>
        <w:rPr>
          <w:rFonts w:ascii="Arial" w:hAnsi="Arial" w:cs="Arial"/>
          <w:color w:val="1F497D" w:themeColor="text2"/>
          <w:sz w:val="20"/>
          <w:szCs w:val="20"/>
        </w:rPr>
      </w:pPr>
      <w:r w:rsidRPr="00796D00">
        <w:rPr>
          <w:rFonts w:ascii="Arial" w:hAnsi="Arial" w:cs="Arial"/>
          <w:color w:val="1F497D" w:themeColor="text2"/>
          <w:sz w:val="20"/>
          <w:szCs w:val="20"/>
        </w:rPr>
        <w:t>Discharge to GP and ensure patient and family aware of possibility of fluctuating course and new symptom onset and to seek further review if concerns</w:t>
      </w:r>
    </w:p>
    <w:p w14:paraId="72685AF8" w14:textId="77777777" w:rsidR="00796D00" w:rsidRPr="00796D00" w:rsidRDefault="00796D00" w:rsidP="00796D00">
      <w:pPr>
        <w:pStyle w:val="NormalWeb"/>
        <w:shd w:val="clear" w:color="auto" w:fill="FFFFFF"/>
        <w:rPr>
          <w:rFonts w:ascii="Arial" w:hAnsi="Arial" w:cs="Arial"/>
          <w:color w:val="1F497D" w:themeColor="text2"/>
          <w:sz w:val="20"/>
          <w:szCs w:val="20"/>
        </w:rPr>
      </w:pPr>
      <w:r w:rsidRPr="00796D00">
        <w:rPr>
          <w:rFonts w:ascii="Arial" w:hAnsi="Arial" w:cs="Arial"/>
          <w:b/>
          <w:bCs/>
          <w:color w:val="1F497D" w:themeColor="text2"/>
          <w:sz w:val="20"/>
          <w:szCs w:val="20"/>
        </w:rPr>
        <w:t>B:</w:t>
      </w:r>
      <w:r w:rsidRPr="00796D00">
        <w:rPr>
          <w:rFonts w:ascii="Arial" w:hAnsi="Arial" w:cs="Arial"/>
          <w:color w:val="1F497D" w:themeColor="text2"/>
          <w:sz w:val="20"/>
          <w:szCs w:val="20"/>
        </w:rPr>
        <w:t xml:space="preserve"> </w:t>
      </w:r>
      <w:r w:rsidRPr="00796D00">
        <w:rPr>
          <w:rFonts w:ascii="Arial" w:hAnsi="Arial" w:cs="Arial"/>
          <w:b/>
          <w:bCs/>
          <w:color w:val="1F497D" w:themeColor="text2"/>
          <w:sz w:val="20"/>
          <w:szCs w:val="20"/>
        </w:rPr>
        <w:t>No concerning symptoms or signs of possible specific organ impairment/systemic disease and symptoms stable/improving:</w:t>
      </w:r>
    </w:p>
    <w:p w14:paraId="2876DF72" w14:textId="5BD7F999" w:rsidR="00796D00" w:rsidRPr="00796D00" w:rsidRDefault="00796D00" w:rsidP="00796D00">
      <w:pPr>
        <w:pStyle w:val="NormalWeb"/>
        <w:numPr>
          <w:ilvl w:val="0"/>
          <w:numId w:val="22"/>
        </w:numPr>
        <w:shd w:val="clear" w:color="auto" w:fill="FFFFFF"/>
        <w:rPr>
          <w:rFonts w:ascii="Arial" w:hAnsi="Arial" w:cs="Arial"/>
          <w:color w:val="1F497D" w:themeColor="text2"/>
          <w:sz w:val="20"/>
          <w:szCs w:val="20"/>
        </w:rPr>
      </w:pPr>
      <w:r>
        <w:rPr>
          <w:rFonts w:ascii="Arial" w:hAnsi="Arial" w:cs="Arial"/>
          <w:color w:val="1F497D" w:themeColor="text2"/>
          <w:sz w:val="20"/>
          <w:szCs w:val="20"/>
        </w:rPr>
        <w:t>O</w:t>
      </w:r>
      <w:r w:rsidRPr="00796D00">
        <w:rPr>
          <w:rFonts w:ascii="Arial" w:hAnsi="Arial" w:cs="Arial"/>
          <w:color w:val="1F497D" w:themeColor="text2"/>
          <w:sz w:val="20"/>
          <w:szCs w:val="20"/>
        </w:rPr>
        <w:t xml:space="preserve">ffer reassurance and safety net </w:t>
      </w:r>
    </w:p>
    <w:p w14:paraId="7366DBEC" w14:textId="615B371F" w:rsidR="00796D00" w:rsidRPr="00796D00" w:rsidRDefault="00796D00" w:rsidP="00796D00">
      <w:pPr>
        <w:pStyle w:val="NormalWeb"/>
        <w:numPr>
          <w:ilvl w:val="0"/>
          <w:numId w:val="22"/>
        </w:numPr>
        <w:shd w:val="clear" w:color="auto" w:fill="FFFFFF"/>
        <w:rPr>
          <w:rFonts w:ascii="Arial" w:hAnsi="Arial" w:cs="Arial"/>
          <w:color w:val="1F497D" w:themeColor="text2"/>
          <w:sz w:val="20"/>
          <w:szCs w:val="20"/>
        </w:rPr>
      </w:pPr>
      <w:r>
        <w:rPr>
          <w:rFonts w:ascii="Arial" w:hAnsi="Arial" w:cs="Arial"/>
          <w:color w:val="1F497D" w:themeColor="text2"/>
          <w:sz w:val="20"/>
          <w:szCs w:val="20"/>
        </w:rPr>
        <w:t>O</w:t>
      </w:r>
      <w:r w:rsidRPr="00796D00">
        <w:rPr>
          <w:rFonts w:ascii="Arial" w:hAnsi="Arial" w:cs="Arial"/>
          <w:color w:val="1F497D" w:themeColor="text2"/>
          <w:sz w:val="20"/>
          <w:szCs w:val="20"/>
        </w:rPr>
        <w:t xml:space="preserve">ffer pacing advice </w:t>
      </w:r>
      <w:hyperlink r:id="rId12" w:history="1">
        <w:r w:rsidRPr="00796D00">
          <w:rPr>
            <w:rStyle w:val="Hyperlink"/>
            <w:rFonts w:ascii="Arial" w:hAnsi="Arial" w:cs="Arial"/>
            <w:sz w:val="20"/>
            <w:szCs w:val="20"/>
          </w:rPr>
          <w:t>CFS Self Help pacing tutorial</w:t>
        </w:r>
      </w:hyperlink>
    </w:p>
    <w:p w14:paraId="4C0FDFD3" w14:textId="5D2866DD" w:rsidR="00796D00" w:rsidRPr="00796D00" w:rsidRDefault="00796D00" w:rsidP="00796D00">
      <w:pPr>
        <w:pStyle w:val="NormalWeb"/>
        <w:numPr>
          <w:ilvl w:val="0"/>
          <w:numId w:val="22"/>
        </w:numPr>
        <w:shd w:val="clear" w:color="auto" w:fill="FFFFFF"/>
        <w:rPr>
          <w:rFonts w:ascii="Arial" w:hAnsi="Arial" w:cs="Arial"/>
          <w:color w:val="1F497D" w:themeColor="text2"/>
          <w:sz w:val="20"/>
          <w:szCs w:val="20"/>
        </w:rPr>
      </w:pPr>
      <w:r>
        <w:rPr>
          <w:rFonts w:ascii="Arial" w:hAnsi="Arial" w:cs="Arial"/>
          <w:color w:val="1F497D" w:themeColor="text2"/>
          <w:sz w:val="20"/>
          <w:szCs w:val="20"/>
        </w:rPr>
        <w:t>S</w:t>
      </w:r>
      <w:r w:rsidRPr="00796D00">
        <w:rPr>
          <w:rFonts w:ascii="Arial" w:hAnsi="Arial" w:cs="Arial"/>
          <w:color w:val="1F497D" w:themeColor="text2"/>
          <w:sz w:val="20"/>
          <w:szCs w:val="20"/>
        </w:rPr>
        <w:t xml:space="preserve">ign-post to </w:t>
      </w:r>
      <w:hyperlink r:id="rId13" w:history="1">
        <w:r w:rsidRPr="00796D00">
          <w:rPr>
            <w:rStyle w:val="Hyperlink"/>
            <w:rFonts w:ascii="Arial" w:hAnsi="Arial" w:cs="Arial"/>
            <w:sz w:val="20"/>
            <w:szCs w:val="20"/>
          </w:rPr>
          <w:t>NHS Your Covid Recovery</w:t>
        </w:r>
      </w:hyperlink>
      <w:r w:rsidRPr="00796D00">
        <w:rPr>
          <w:rFonts w:ascii="Arial" w:hAnsi="Arial" w:cs="Arial"/>
          <w:color w:val="1F497D" w:themeColor="text2"/>
          <w:sz w:val="20"/>
          <w:szCs w:val="20"/>
        </w:rPr>
        <w:t xml:space="preserve"> website</w:t>
      </w:r>
    </w:p>
    <w:p w14:paraId="180A7B7E" w14:textId="333A1F39" w:rsidR="00796D00" w:rsidRPr="00796D00" w:rsidRDefault="00796D00" w:rsidP="00796D00">
      <w:pPr>
        <w:pStyle w:val="NormalWeb"/>
        <w:numPr>
          <w:ilvl w:val="0"/>
          <w:numId w:val="22"/>
        </w:numPr>
        <w:shd w:val="clear" w:color="auto" w:fill="FFFFFF"/>
        <w:rPr>
          <w:rFonts w:ascii="Arial" w:hAnsi="Arial" w:cs="Arial"/>
          <w:color w:val="1F497D" w:themeColor="text2"/>
          <w:sz w:val="20"/>
          <w:szCs w:val="20"/>
        </w:rPr>
      </w:pPr>
      <w:r w:rsidRPr="00796D00">
        <w:rPr>
          <w:rFonts w:ascii="Arial" w:hAnsi="Arial" w:cs="Arial"/>
          <w:color w:val="1F497D" w:themeColor="text2"/>
          <w:sz w:val="20"/>
          <w:szCs w:val="20"/>
        </w:rPr>
        <w:t xml:space="preserve">Consider overall trajectory of their symptoms, taking into account that symptoms often fluctuate and recur so they might need different levels of support at different times. </w:t>
      </w:r>
    </w:p>
    <w:p w14:paraId="20332386" w14:textId="39E89F9D" w:rsidR="00796D00" w:rsidRDefault="00796D00" w:rsidP="00796D00">
      <w:pPr>
        <w:pStyle w:val="NormalWeb"/>
        <w:shd w:val="clear" w:color="auto" w:fill="FFFFFF"/>
        <w:rPr>
          <w:rFonts w:ascii="Arial" w:hAnsi="Arial" w:cs="Arial"/>
          <w:b/>
          <w:bCs/>
          <w:color w:val="1F497D" w:themeColor="text2"/>
          <w:sz w:val="20"/>
          <w:szCs w:val="20"/>
        </w:rPr>
      </w:pPr>
      <w:r>
        <w:rPr>
          <w:rFonts w:ascii="Arial" w:hAnsi="Arial" w:cs="Arial"/>
          <w:color w:val="1F497D" w:themeColor="text2"/>
          <w:sz w:val="20"/>
          <w:szCs w:val="20"/>
        </w:rPr>
        <w:t>O</w:t>
      </w:r>
      <w:r w:rsidRPr="00796D00">
        <w:rPr>
          <w:rFonts w:ascii="Arial" w:hAnsi="Arial" w:cs="Arial"/>
          <w:color w:val="1F497D" w:themeColor="text2"/>
          <w:sz w:val="20"/>
          <w:szCs w:val="20"/>
        </w:rPr>
        <w:t>ffer telephone follow-up consultation in 4-6 weeks</w:t>
      </w:r>
      <w:r w:rsidRPr="00796D00">
        <w:rPr>
          <w:rFonts w:ascii="Arial" w:hAnsi="Arial" w:cs="Arial"/>
          <w:b/>
          <w:bCs/>
          <w:color w:val="1F497D" w:themeColor="text2"/>
          <w:sz w:val="20"/>
          <w:szCs w:val="20"/>
        </w:rPr>
        <w:t xml:space="preserve"> </w:t>
      </w:r>
    </w:p>
    <w:p w14:paraId="65306271" w14:textId="47E9DED1" w:rsidR="00796D00" w:rsidRPr="00796D00" w:rsidRDefault="00796D00" w:rsidP="00796D00">
      <w:pPr>
        <w:pStyle w:val="NormalWeb"/>
        <w:shd w:val="clear" w:color="auto" w:fill="FFFFFF"/>
        <w:rPr>
          <w:rFonts w:ascii="Arial" w:hAnsi="Arial" w:cs="Arial"/>
          <w:b/>
          <w:bCs/>
          <w:color w:val="1F497D" w:themeColor="text2"/>
          <w:sz w:val="20"/>
          <w:szCs w:val="20"/>
        </w:rPr>
      </w:pPr>
      <w:r w:rsidRPr="00796D00">
        <w:rPr>
          <w:rFonts w:ascii="Arial" w:hAnsi="Arial" w:cs="Arial"/>
          <w:b/>
          <w:bCs/>
          <w:color w:val="1F497D" w:themeColor="text2"/>
          <w:sz w:val="20"/>
          <w:szCs w:val="20"/>
        </w:rPr>
        <w:t>C: Children with symptoms or signs</w:t>
      </w:r>
      <w:r w:rsidR="00AE3B0F">
        <w:rPr>
          <w:rFonts w:ascii="Arial" w:hAnsi="Arial" w:cs="Arial"/>
          <w:b/>
          <w:bCs/>
          <w:color w:val="1F497D" w:themeColor="text2"/>
          <w:sz w:val="20"/>
          <w:szCs w:val="20"/>
        </w:rPr>
        <w:t xml:space="preserve"> limited to one system or with persistent single symptom (e.g. just breathlessness or just palpitations, etc)</w:t>
      </w:r>
      <w:r w:rsidRPr="00796D00">
        <w:rPr>
          <w:rFonts w:ascii="Arial" w:hAnsi="Arial" w:cs="Arial"/>
          <w:b/>
          <w:bCs/>
          <w:color w:val="1F497D" w:themeColor="text2"/>
          <w:sz w:val="20"/>
          <w:szCs w:val="20"/>
        </w:rPr>
        <w:t xml:space="preserve">: </w:t>
      </w:r>
    </w:p>
    <w:p w14:paraId="7752D290" w14:textId="085AB761" w:rsidR="00796D00" w:rsidRPr="00796D00" w:rsidRDefault="00796D00" w:rsidP="00AE3B0F">
      <w:pPr>
        <w:pStyle w:val="NormalWeb"/>
        <w:numPr>
          <w:ilvl w:val="0"/>
          <w:numId w:val="23"/>
        </w:numPr>
        <w:shd w:val="clear" w:color="auto" w:fill="FFFFFF"/>
        <w:rPr>
          <w:rFonts w:ascii="Arial" w:hAnsi="Arial" w:cs="Arial"/>
          <w:color w:val="1F497D" w:themeColor="text2"/>
          <w:sz w:val="20"/>
          <w:szCs w:val="20"/>
        </w:rPr>
      </w:pPr>
      <w:r w:rsidRPr="00796D00">
        <w:rPr>
          <w:rFonts w:ascii="Arial" w:hAnsi="Arial" w:cs="Arial"/>
          <w:color w:val="1F497D" w:themeColor="text2"/>
          <w:sz w:val="20"/>
          <w:szCs w:val="20"/>
        </w:rPr>
        <w:t xml:space="preserve">Refer directly to </w:t>
      </w:r>
      <w:r w:rsidR="00AE3B0F">
        <w:rPr>
          <w:rFonts w:ascii="Arial" w:hAnsi="Arial" w:cs="Arial"/>
          <w:color w:val="1F497D" w:themeColor="text2"/>
          <w:sz w:val="20"/>
          <w:szCs w:val="20"/>
        </w:rPr>
        <w:t>the relevant specialty</w:t>
      </w:r>
    </w:p>
    <w:p w14:paraId="4DB124DA" w14:textId="1E7AC17B" w:rsidR="00796D00" w:rsidRPr="00796D00" w:rsidRDefault="00AE3B0F" w:rsidP="00796D00">
      <w:pPr>
        <w:pStyle w:val="NormalWeb"/>
        <w:shd w:val="clear" w:color="auto" w:fill="FFFFFF"/>
        <w:rPr>
          <w:rFonts w:ascii="Arial" w:hAnsi="Arial" w:cs="Arial"/>
          <w:b/>
          <w:bCs/>
          <w:color w:val="1F497D" w:themeColor="text2"/>
          <w:sz w:val="20"/>
          <w:szCs w:val="20"/>
        </w:rPr>
      </w:pPr>
      <w:r>
        <w:rPr>
          <w:rFonts w:ascii="Arial" w:hAnsi="Arial" w:cs="Arial"/>
          <w:b/>
          <w:bCs/>
          <w:color w:val="1F497D" w:themeColor="text2"/>
          <w:sz w:val="20"/>
          <w:szCs w:val="20"/>
        </w:rPr>
        <w:t>D</w:t>
      </w:r>
      <w:r w:rsidR="00796D00" w:rsidRPr="00796D00">
        <w:rPr>
          <w:rFonts w:ascii="Arial" w:hAnsi="Arial" w:cs="Arial"/>
          <w:b/>
          <w:bCs/>
          <w:color w:val="1F497D" w:themeColor="text2"/>
          <w:sz w:val="20"/>
          <w:szCs w:val="20"/>
        </w:rPr>
        <w:t xml:space="preserve">: Children with </w:t>
      </w:r>
      <w:r>
        <w:rPr>
          <w:rFonts w:ascii="Arial" w:hAnsi="Arial" w:cs="Arial"/>
          <w:b/>
          <w:bCs/>
          <w:color w:val="1F497D" w:themeColor="text2"/>
          <w:sz w:val="20"/>
          <w:szCs w:val="20"/>
        </w:rPr>
        <w:t>multiple symptoms as detailed above, persisting for longer than 12 weeks</w:t>
      </w:r>
      <w:r w:rsidR="00796D00" w:rsidRPr="00796D00">
        <w:rPr>
          <w:rFonts w:ascii="Arial" w:hAnsi="Arial" w:cs="Arial"/>
          <w:b/>
          <w:bCs/>
          <w:color w:val="1F497D" w:themeColor="text2"/>
          <w:sz w:val="20"/>
          <w:szCs w:val="20"/>
        </w:rPr>
        <w:t>, and assessment and investigations above do not find alternative cause:</w:t>
      </w:r>
    </w:p>
    <w:p w14:paraId="1FDFA3D4" w14:textId="64D959EF" w:rsidR="00796D00" w:rsidRPr="00796D00" w:rsidRDefault="00796D00" w:rsidP="00796D00">
      <w:pPr>
        <w:pStyle w:val="NormalWeb"/>
        <w:numPr>
          <w:ilvl w:val="0"/>
          <w:numId w:val="26"/>
        </w:numPr>
        <w:shd w:val="clear" w:color="auto" w:fill="FFFFFF"/>
        <w:rPr>
          <w:rFonts w:ascii="Arial" w:hAnsi="Arial" w:cs="Arial"/>
          <w:color w:val="1F497D" w:themeColor="text2"/>
          <w:sz w:val="20"/>
          <w:szCs w:val="20"/>
        </w:rPr>
      </w:pPr>
      <w:r w:rsidRPr="00796D00">
        <w:rPr>
          <w:rFonts w:ascii="Arial" w:hAnsi="Arial" w:cs="Arial"/>
          <w:color w:val="1F497D" w:themeColor="text2"/>
          <w:sz w:val="20"/>
          <w:szCs w:val="20"/>
        </w:rPr>
        <w:t xml:space="preserve">Refer to </w:t>
      </w:r>
      <w:r w:rsidR="00AE3B0F">
        <w:rPr>
          <w:rFonts w:ascii="Arial" w:hAnsi="Arial" w:cs="Arial"/>
          <w:color w:val="1F497D" w:themeColor="text2"/>
          <w:sz w:val="20"/>
          <w:szCs w:val="20"/>
        </w:rPr>
        <w:t>the Long covid clinic</w:t>
      </w:r>
    </w:p>
    <w:p w14:paraId="619CAD51" w14:textId="44E24A27" w:rsidR="00796D00" w:rsidRDefault="00796D00" w:rsidP="00796D00">
      <w:pPr>
        <w:pStyle w:val="NormalWeb"/>
        <w:numPr>
          <w:ilvl w:val="0"/>
          <w:numId w:val="26"/>
        </w:numPr>
        <w:shd w:val="clear" w:color="auto" w:fill="FFFFFF"/>
        <w:rPr>
          <w:rFonts w:ascii="Arial" w:hAnsi="Arial" w:cs="Arial"/>
          <w:color w:val="1F497D" w:themeColor="text2"/>
          <w:sz w:val="20"/>
          <w:szCs w:val="20"/>
        </w:rPr>
      </w:pPr>
      <w:r w:rsidRPr="00796D00">
        <w:rPr>
          <w:rFonts w:ascii="Arial" w:hAnsi="Arial" w:cs="Arial"/>
          <w:color w:val="1F497D" w:themeColor="text2"/>
          <w:sz w:val="20"/>
          <w:szCs w:val="20"/>
        </w:rPr>
        <w:t xml:space="preserve">Sign-post to </w:t>
      </w:r>
      <w:hyperlink r:id="rId14" w:history="1">
        <w:r w:rsidRPr="00796D00">
          <w:rPr>
            <w:rStyle w:val="Hyperlink"/>
            <w:rFonts w:ascii="Arial" w:hAnsi="Arial" w:cs="Arial"/>
            <w:sz w:val="20"/>
            <w:szCs w:val="20"/>
          </w:rPr>
          <w:t>NHS Your Covid Recovery</w:t>
        </w:r>
      </w:hyperlink>
      <w:r w:rsidRPr="00796D00">
        <w:rPr>
          <w:rFonts w:ascii="Arial" w:hAnsi="Arial" w:cs="Arial"/>
          <w:color w:val="1F497D" w:themeColor="text2"/>
          <w:sz w:val="20"/>
          <w:szCs w:val="20"/>
        </w:rPr>
        <w:t xml:space="preserve"> website</w:t>
      </w:r>
      <w:r w:rsidR="00AE3B0F">
        <w:rPr>
          <w:rFonts w:ascii="Arial" w:hAnsi="Arial" w:cs="Arial"/>
          <w:color w:val="1F497D" w:themeColor="text2"/>
          <w:sz w:val="20"/>
          <w:szCs w:val="20"/>
        </w:rPr>
        <w:t xml:space="preserve"> while awaiting assessment in the MDT clinic</w:t>
      </w:r>
    </w:p>
    <w:p w14:paraId="219D733F" w14:textId="77777777" w:rsidR="00576FEB" w:rsidRDefault="00576FEB" w:rsidP="00AE3B0F">
      <w:pPr>
        <w:pStyle w:val="NormalWeb"/>
        <w:shd w:val="clear" w:color="auto" w:fill="FFFFFF"/>
        <w:rPr>
          <w:rFonts w:ascii="Arial" w:hAnsi="Arial" w:cs="Arial"/>
          <w:color w:val="1F497D" w:themeColor="text2"/>
          <w:sz w:val="20"/>
          <w:szCs w:val="20"/>
        </w:rPr>
      </w:pPr>
    </w:p>
    <w:p w14:paraId="159A2AFE" w14:textId="1563F867" w:rsidR="00AE3B0F" w:rsidRPr="00576FEB" w:rsidRDefault="00AE3B0F" w:rsidP="00AE3B0F">
      <w:pPr>
        <w:pStyle w:val="NormalWeb"/>
        <w:shd w:val="clear" w:color="auto" w:fill="FFFFFF"/>
        <w:rPr>
          <w:rFonts w:ascii="Arial" w:hAnsi="Arial" w:cs="Arial"/>
          <w:i/>
          <w:color w:val="1F497D" w:themeColor="text2"/>
          <w:sz w:val="20"/>
          <w:szCs w:val="20"/>
        </w:rPr>
      </w:pPr>
      <w:r w:rsidRPr="00576FEB">
        <w:rPr>
          <w:rFonts w:ascii="Arial" w:hAnsi="Arial" w:cs="Arial"/>
          <w:i/>
          <w:color w:val="1F497D" w:themeColor="text2"/>
          <w:sz w:val="20"/>
          <w:szCs w:val="20"/>
        </w:rPr>
        <w:t>Avanish Tantry</w:t>
      </w:r>
    </w:p>
    <w:p w14:paraId="6046C0EC" w14:textId="4AAB7753" w:rsidR="00AE3B0F" w:rsidRPr="00576FEB" w:rsidRDefault="00AE3B0F" w:rsidP="00576FEB">
      <w:pPr>
        <w:pStyle w:val="NormalWeb"/>
        <w:shd w:val="clear" w:color="auto" w:fill="FFFFFF"/>
        <w:spacing w:before="0" w:beforeAutospacing="0" w:after="0" w:afterAutospacing="0"/>
        <w:rPr>
          <w:rFonts w:ascii="Arial" w:hAnsi="Arial" w:cs="Arial"/>
          <w:i/>
          <w:color w:val="1F497D" w:themeColor="text2"/>
          <w:sz w:val="20"/>
          <w:szCs w:val="20"/>
        </w:rPr>
      </w:pPr>
      <w:r w:rsidRPr="00576FEB">
        <w:rPr>
          <w:rFonts w:ascii="Arial" w:hAnsi="Arial" w:cs="Arial"/>
          <w:i/>
          <w:color w:val="1F497D" w:themeColor="text2"/>
          <w:sz w:val="20"/>
          <w:szCs w:val="20"/>
        </w:rPr>
        <w:t>Consultant Paediatrician and Clinical Lead</w:t>
      </w:r>
    </w:p>
    <w:p w14:paraId="1329EE66" w14:textId="7D20A132" w:rsidR="00AE3B0F" w:rsidRPr="00576FEB" w:rsidRDefault="00576FEB" w:rsidP="00576FEB">
      <w:pPr>
        <w:pStyle w:val="NormalWeb"/>
        <w:shd w:val="clear" w:color="auto" w:fill="FFFFFF"/>
        <w:spacing w:before="0" w:beforeAutospacing="0" w:after="0" w:afterAutospacing="0"/>
        <w:rPr>
          <w:rFonts w:ascii="Arial" w:hAnsi="Arial" w:cs="Arial"/>
          <w:i/>
          <w:color w:val="1F497D" w:themeColor="text2"/>
          <w:sz w:val="20"/>
          <w:szCs w:val="20"/>
        </w:rPr>
      </w:pPr>
      <w:r w:rsidRPr="00576FEB">
        <w:rPr>
          <w:rFonts w:ascii="Arial" w:hAnsi="Arial" w:cs="Arial"/>
          <w:i/>
          <w:color w:val="1F497D" w:themeColor="text2"/>
          <w:sz w:val="20"/>
          <w:szCs w:val="20"/>
        </w:rPr>
        <w:t xml:space="preserve">Lead for the Leeds Paediatric </w:t>
      </w:r>
      <w:r w:rsidR="00AE3B0F" w:rsidRPr="00576FEB">
        <w:rPr>
          <w:rFonts w:ascii="Arial" w:hAnsi="Arial" w:cs="Arial"/>
          <w:i/>
          <w:color w:val="1F497D" w:themeColor="text2"/>
          <w:sz w:val="20"/>
          <w:szCs w:val="20"/>
        </w:rPr>
        <w:t>Long covid hub</w:t>
      </w:r>
    </w:p>
    <w:p w14:paraId="61AC42F2" w14:textId="59F7B094" w:rsidR="00576FEB" w:rsidRPr="00576FEB" w:rsidRDefault="00576FEB" w:rsidP="00576FEB">
      <w:pPr>
        <w:pStyle w:val="NormalWeb"/>
        <w:shd w:val="clear" w:color="auto" w:fill="FFFFFF"/>
        <w:spacing w:before="0" w:beforeAutospacing="0" w:after="0" w:afterAutospacing="0"/>
        <w:rPr>
          <w:rFonts w:ascii="Arial" w:hAnsi="Arial" w:cs="Arial"/>
          <w:i/>
          <w:color w:val="1F497D" w:themeColor="text2"/>
          <w:sz w:val="20"/>
          <w:szCs w:val="20"/>
        </w:rPr>
      </w:pPr>
      <w:r w:rsidRPr="00576FEB">
        <w:rPr>
          <w:rFonts w:ascii="Arial" w:hAnsi="Arial" w:cs="Arial"/>
          <w:i/>
          <w:color w:val="1F497D" w:themeColor="text2"/>
          <w:sz w:val="20"/>
          <w:szCs w:val="20"/>
        </w:rPr>
        <w:t>Department of General Paediatrics</w:t>
      </w:r>
    </w:p>
    <w:p w14:paraId="0015A8C1" w14:textId="6EEE7EBF" w:rsidR="00576FEB" w:rsidRPr="00576FEB" w:rsidRDefault="00576FEB" w:rsidP="00576FEB">
      <w:pPr>
        <w:pStyle w:val="NormalWeb"/>
        <w:shd w:val="clear" w:color="auto" w:fill="FFFFFF"/>
        <w:spacing w:before="0" w:beforeAutospacing="0" w:after="0" w:afterAutospacing="0"/>
        <w:rPr>
          <w:rFonts w:ascii="Arial" w:hAnsi="Arial" w:cs="Arial"/>
          <w:i/>
          <w:color w:val="1F497D" w:themeColor="text2"/>
          <w:sz w:val="20"/>
          <w:szCs w:val="20"/>
        </w:rPr>
      </w:pPr>
      <w:r w:rsidRPr="00576FEB">
        <w:rPr>
          <w:rFonts w:ascii="Arial" w:hAnsi="Arial" w:cs="Arial"/>
          <w:i/>
          <w:color w:val="1F497D" w:themeColor="text2"/>
          <w:sz w:val="20"/>
          <w:szCs w:val="20"/>
        </w:rPr>
        <w:t>Leeds Children’s Hospital</w:t>
      </w:r>
    </w:p>
    <w:p w14:paraId="47C5161F" w14:textId="77777777" w:rsidR="00576FEB" w:rsidRPr="00576FEB" w:rsidRDefault="00576FEB" w:rsidP="00576FEB">
      <w:pPr>
        <w:pStyle w:val="NormalWeb"/>
        <w:shd w:val="clear" w:color="auto" w:fill="FFFFFF"/>
        <w:spacing w:before="0" w:beforeAutospacing="0" w:after="0" w:afterAutospacing="0"/>
        <w:rPr>
          <w:rFonts w:ascii="Arial" w:hAnsi="Arial" w:cs="Arial"/>
          <w:i/>
          <w:color w:val="1F497D" w:themeColor="text2"/>
          <w:sz w:val="20"/>
          <w:szCs w:val="20"/>
        </w:rPr>
      </w:pPr>
    </w:p>
    <w:p w14:paraId="4E815D45" w14:textId="110FC30E" w:rsidR="00576FEB" w:rsidRPr="00576FEB" w:rsidRDefault="00576FEB" w:rsidP="00576FEB">
      <w:pPr>
        <w:pStyle w:val="NormalWeb"/>
        <w:shd w:val="clear" w:color="auto" w:fill="FFFFFF"/>
        <w:spacing w:before="0" w:beforeAutospacing="0" w:after="0" w:afterAutospacing="0"/>
        <w:rPr>
          <w:rFonts w:ascii="Arial" w:hAnsi="Arial" w:cs="Arial"/>
          <w:i/>
          <w:color w:val="1F497D" w:themeColor="text2"/>
          <w:sz w:val="20"/>
          <w:szCs w:val="20"/>
        </w:rPr>
      </w:pPr>
      <w:r w:rsidRPr="00576FEB">
        <w:rPr>
          <w:rFonts w:ascii="Arial" w:hAnsi="Arial" w:cs="Arial"/>
          <w:i/>
          <w:color w:val="1F497D" w:themeColor="text2"/>
          <w:sz w:val="20"/>
          <w:szCs w:val="20"/>
        </w:rPr>
        <w:t>Date: 02/07/21</w:t>
      </w:r>
    </w:p>
    <w:p w14:paraId="0E7A9E18" w14:textId="26E1B0B7" w:rsidR="00576FEB" w:rsidRPr="00576FEB" w:rsidRDefault="00576FEB" w:rsidP="00576FEB">
      <w:pPr>
        <w:pStyle w:val="NormalWeb"/>
        <w:shd w:val="clear" w:color="auto" w:fill="FFFFFF"/>
        <w:spacing w:before="0" w:beforeAutospacing="0" w:after="0" w:afterAutospacing="0"/>
        <w:rPr>
          <w:rFonts w:ascii="Arial" w:hAnsi="Arial" w:cs="Arial"/>
          <w:i/>
          <w:color w:val="1F497D" w:themeColor="text2"/>
          <w:sz w:val="20"/>
          <w:szCs w:val="20"/>
        </w:rPr>
      </w:pPr>
      <w:r w:rsidRPr="00576FEB">
        <w:rPr>
          <w:rFonts w:ascii="Arial" w:hAnsi="Arial" w:cs="Arial"/>
          <w:i/>
          <w:color w:val="1F497D" w:themeColor="text2"/>
          <w:sz w:val="20"/>
          <w:szCs w:val="20"/>
        </w:rPr>
        <w:t xml:space="preserve">Review date: </w:t>
      </w:r>
      <w:r w:rsidR="00CF142E">
        <w:rPr>
          <w:rFonts w:ascii="Arial" w:hAnsi="Arial" w:cs="Arial"/>
          <w:i/>
          <w:color w:val="1F497D" w:themeColor="text2"/>
          <w:sz w:val="20"/>
          <w:szCs w:val="20"/>
        </w:rPr>
        <w:t>01/07/22</w:t>
      </w:r>
    </w:p>
    <w:p w14:paraId="50D8F351" w14:textId="77777777" w:rsidR="00796D00" w:rsidRPr="00576FEB" w:rsidRDefault="00796D00" w:rsidP="00796D00">
      <w:pPr>
        <w:pStyle w:val="NormalWeb"/>
        <w:shd w:val="clear" w:color="auto" w:fill="FFFFFF"/>
        <w:spacing w:before="0"/>
        <w:rPr>
          <w:rFonts w:ascii="Arial" w:hAnsi="Arial" w:cs="Arial"/>
          <w:i/>
          <w:color w:val="1F497D" w:themeColor="text2"/>
          <w:sz w:val="20"/>
          <w:szCs w:val="20"/>
          <w:lang w:val="en-US"/>
        </w:rPr>
      </w:pPr>
    </w:p>
    <w:p w14:paraId="38A930CE" w14:textId="48FA20B9" w:rsidR="00430E85" w:rsidRPr="00430E85" w:rsidRDefault="00430E85" w:rsidP="00430E85">
      <w:pPr>
        <w:pStyle w:val="NormalWeb"/>
        <w:shd w:val="clear" w:color="auto" w:fill="FFFFFF"/>
        <w:spacing w:before="0"/>
        <w:rPr>
          <w:rFonts w:ascii="Arial" w:hAnsi="Arial" w:cs="Arial"/>
          <w:color w:val="1F497D" w:themeColor="text2"/>
          <w:sz w:val="20"/>
          <w:szCs w:val="20"/>
          <w:lang w:val="en-US"/>
        </w:rPr>
      </w:pPr>
    </w:p>
    <w:p w14:paraId="1909F159" w14:textId="77777777" w:rsidR="004452AC" w:rsidRPr="00654F05" w:rsidRDefault="004452AC" w:rsidP="00654F05">
      <w:pPr>
        <w:pStyle w:val="NormalWeb"/>
        <w:shd w:val="clear" w:color="auto" w:fill="FFFFFF"/>
        <w:spacing w:before="0" w:beforeAutospacing="0"/>
        <w:jc w:val="both"/>
        <w:rPr>
          <w:rFonts w:ascii="Arial" w:hAnsi="Arial" w:cs="Arial"/>
          <w:color w:val="1F497D" w:themeColor="text2"/>
          <w:sz w:val="20"/>
          <w:szCs w:val="20"/>
        </w:rPr>
      </w:pPr>
    </w:p>
    <w:sectPr w:rsidR="004452AC" w:rsidRPr="00654F0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EAA5B" w14:textId="77777777" w:rsidR="00662A18" w:rsidRDefault="00662A18" w:rsidP="00AD632A">
      <w:r>
        <w:separator/>
      </w:r>
    </w:p>
  </w:endnote>
  <w:endnote w:type="continuationSeparator" w:id="0">
    <w:p w14:paraId="4A3EB359" w14:textId="77777777" w:rsidR="00662A18" w:rsidRDefault="00662A1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3290C" w14:textId="77777777" w:rsidR="00FD017B" w:rsidRDefault="00FD0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CD3AB" w14:textId="77777777" w:rsidR="00674F30" w:rsidRPr="00AD632A" w:rsidRDefault="00674F30">
    <w:pPr>
      <w:pStyle w:val="Footer"/>
      <w:rPr>
        <w:sz w:val="16"/>
        <w:szCs w:val="16"/>
      </w:rPr>
    </w:pPr>
    <w:r w:rsidRPr="00AD632A">
      <w:rPr>
        <w:sz w:val="16"/>
        <w:szCs w:val="16"/>
      </w:rPr>
      <w:fldChar w:fldCharType="begin"/>
    </w:r>
    <w:r w:rsidRPr="00AD632A">
      <w:rPr>
        <w:sz w:val="16"/>
        <w:szCs w:val="16"/>
      </w:rPr>
      <w:instrText xml:space="preserve"> FILENAME  \p  \* MERGEFORMAT </w:instrText>
    </w:r>
    <w:r w:rsidRPr="00AD632A">
      <w:rPr>
        <w:sz w:val="16"/>
        <w:szCs w:val="16"/>
      </w:rPr>
      <w:fldChar w:fldCharType="separate"/>
    </w:r>
    <w:r>
      <w:rPr>
        <w:noProof/>
        <w:sz w:val="16"/>
        <w:szCs w:val="16"/>
      </w:rPr>
      <w:t>G:\Children's Hospital RA\Andy\Long Covid\LTHT Long COVID Syndrome Paediatric Pathway.docx</w:t>
    </w:r>
    <w:r w:rsidRPr="00AD632A">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5AB14" w14:textId="77777777" w:rsidR="00FD017B" w:rsidRDefault="00FD0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6AA1C" w14:textId="77777777" w:rsidR="00662A18" w:rsidRDefault="00662A18" w:rsidP="00AD632A">
      <w:r>
        <w:separator/>
      </w:r>
    </w:p>
  </w:footnote>
  <w:footnote w:type="continuationSeparator" w:id="0">
    <w:p w14:paraId="761CE1A1" w14:textId="77777777" w:rsidR="00662A18" w:rsidRDefault="00662A18" w:rsidP="00AD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9164" w14:textId="77777777" w:rsidR="00FD017B" w:rsidRDefault="00FD0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238640"/>
      <w:docPartObj>
        <w:docPartGallery w:val="Watermarks"/>
        <w:docPartUnique/>
      </w:docPartObj>
    </w:sdtPr>
    <w:sdtEndPr/>
    <w:sdtContent>
      <w:p w14:paraId="2A83FF8A" w14:textId="446D9E8F" w:rsidR="00FD017B" w:rsidRDefault="00C04BD9">
        <w:pPr>
          <w:pStyle w:val="Header"/>
        </w:pPr>
        <w:r>
          <w:rPr>
            <w:noProof/>
            <w:lang w:val="en-US" w:eastAsia="zh-TW"/>
          </w:rPr>
          <w:pict w14:anchorId="2CEEC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B2C3" w14:textId="77777777" w:rsidR="00FD017B" w:rsidRDefault="00FD0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515E64"/>
    <w:multiLevelType w:val="hybridMultilevel"/>
    <w:tmpl w:val="DED5B6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B3C5F4"/>
    <w:multiLevelType w:val="hybridMultilevel"/>
    <w:tmpl w:val="4DA77F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3709DF"/>
    <w:multiLevelType w:val="hybridMultilevel"/>
    <w:tmpl w:val="A0EC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F6C52"/>
    <w:multiLevelType w:val="multilevel"/>
    <w:tmpl w:val="B582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74786"/>
    <w:multiLevelType w:val="hybridMultilevel"/>
    <w:tmpl w:val="5172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34418"/>
    <w:multiLevelType w:val="hybridMultilevel"/>
    <w:tmpl w:val="F26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142F44"/>
    <w:multiLevelType w:val="multilevel"/>
    <w:tmpl w:val="E8B8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56A6A"/>
    <w:multiLevelType w:val="multilevel"/>
    <w:tmpl w:val="4280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07724"/>
    <w:multiLevelType w:val="multilevel"/>
    <w:tmpl w:val="00A8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E17BEF"/>
    <w:multiLevelType w:val="hybridMultilevel"/>
    <w:tmpl w:val="4E9E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474AE4"/>
    <w:multiLevelType w:val="hybridMultilevel"/>
    <w:tmpl w:val="92425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70F915"/>
    <w:multiLevelType w:val="hybridMultilevel"/>
    <w:tmpl w:val="D67610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BFFC17A"/>
    <w:multiLevelType w:val="hybridMultilevel"/>
    <w:tmpl w:val="135B98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0AF46EE"/>
    <w:multiLevelType w:val="multilevel"/>
    <w:tmpl w:val="97A4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EB2A31"/>
    <w:multiLevelType w:val="hybridMultilevel"/>
    <w:tmpl w:val="C3E6DDBC"/>
    <w:lvl w:ilvl="0" w:tplc="735E4A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7D583A"/>
    <w:multiLevelType w:val="multilevel"/>
    <w:tmpl w:val="F8E0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5B4428"/>
    <w:multiLevelType w:val="hybridMultilevel"/>
    <w:tmpl w:val="349EFAE2"/>
    <w:lvl w:ilvl="0" w:tplc="E2824F94">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D21685"/>
    <w:multiLevelType w:val="multilevel"/>
    <w:tmpl w:val="26B8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8751F"/>
    <w:multiLevelType w:val="multilevel"/>
    <w:tmpl w:val="E930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E04B02"/>
    <w:multiLevelType w:val="multilevel"/>
    <w:tmpl w:val="7D16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6706ED"/>
    <w:multiLevelType w:val="hybridMultilevel"/>
    <w:tmpl w:val="338E154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1">
    <w:nsid w:val="64820B02"/>
    <w:multiLevelType w:val="hybridMultilevel"/>
    <w:tmpl w:val="BE44A84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2">
    <w:nsid w:val="65704F97"/>
    <w:multiLevelType w:val="hybridMultilevel"/>
    <w:tmpl w:val="5928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DE549A"/>
    <w:multiLevelType w:val="hybridMultilevel"/>
    <w:tmpl w:val="A300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4663AC"/>
    <w:multiLevelType w:val="hybridMultilevel"/>
    <w:tmpl w:val="05DE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974FE7"/>
    <w:multiLevelType w:val="hybridMultilevel"/>
    <w:tmpl w:val="38A477C2"/>
    <w:lvl w:ilvl="0" w:tplc="6D46AA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0"/>
  </w:num>
  <w:num w:numId="5">
    <w:abstractNumId w:val="14"/>
  </w:num>
  <w:num w:numId="6">
    <w:abstractNumId w:val="25"/>
  </w:num>
  <w:num w:numId="7">
    <w:abstractNumId w:val="16"/>
  </w:num>
  <w:num w:numId="8">
    <w:abstractNumId w:val="10"/>
  </w:num>
  <w:num w:numId="9">
    <w:abstractNumId w:val="6"/>
  </w:num>
  <w:num w:numId="10">
    <w:abstractNumId w:val="17"/>
  </w:num>
  <w:num w:numId="11">
    <w:abstractNumId w:val="15"/>
  </w:num>
  <w:num w:numId="12">
    <w:abstractNumId w:val="18"/>
  </w:num>
  <w:num w:numId="13">
    <w:abstractNumId w:val="7"/>
  </w:num>
  <w:num w:numId="14">
    <w:abstractNumId w:val="19"/>
  </w:num>
  <w:num w:numId="15">
    <w:abstractNumId w:val="13"/>
  </w:num>
  <w:num w:numId="16">
    <w:abstractNumId w:val="8"/>
  </w:num>
  <w:num w:numId="17">
    <w:abstractNumId w:val="3"/>
  </w:num>
  <w:num w:numId="18">
    <w:abstractNumId w:val="2"/>
  </w:num>
  <w:num w:numId="19">
    <w:abstractNumId w:val="22"/>
  </w:num>
  <w:num w:numId="20">
    <w:abstractNumId w:val="4"/>
  </w:num>
  <w:num w:numId="21">
    <w:abstractNumId w:val="21"/>
  </w:num>
  <w:num w:numId="22">
    <w:abstractNumId w:val="20"/>
  </w:num>
  <w:num w:numId="23">
    <w:abstractNumId w:val="23"/>
  </w:num>
  <w:num w:numId="24">
    <w:abstractNumId w:val="5"/>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4C"/>
    <w:rsid w:val="000346D8"/>
    <w:rsid w:val="00052F34"/>
    <w:rsid w:val="00066460"/>
    <w:rsid w:val="00066D99"/>
    <w:rsid w:val="00091756"/>
    <w:rsid w:val="000E2184"/>
    <w:rsid w:val="000E793F"/>
    <w:rsid w:val="0010257F"/>
    <w:rsid w:val="00156DA1"/>
    <w:rsid w:val="001A00F2"/>
    <w:rsid w:val="001A309D"/>
    <w:rsid w:val="001B630C"/>
    <w:rsid w:val="001C0A16"/>
    <w:rsid w:val="001C6256"/>
    <w:rsid w:val="001E24A5"/>
    <w:rsid w:val="00225235"/>
    <w:rsid w:val="00232798"/>
    <w:rsid w:val="0024192D"/>
    <w:rsid w:val="00271A3C"/>
    <w:rsid w:val="00297764"/>
    <w:rsid w:val="002D15D2"/>
    <w:rsid w:val="00301E45"/>
    <w:rsid w:val="00316B51"/>
    <w:rsid w:val="00360AEF"/>
    <w:rsid w:val="00362BBE"/>
    <w:rsid w:val="00375A4C"/>
    <w:rsid w:val="00381718"/>
    <w:rsid w:val="003834D5"/>
    <w:rsid w:val="003B68B2"/>
    <w:rsid w:val="003E39F1"/>
    <w:rsid w:val="00426E90"/>
    <w:rsid w:val="00427DC9"/>
    <w:rsid w:val="00430E85"/>
    <w:rsid w:val="00431048"/>
    <w:rsid w:val="004452AC"/>
    <w:rsid w:val="004524E6"/>
    <w:rsid w:val="0050167F"/>
    <w:rsid w:val="00504C9B"/>
    <w:rsid w:val="00523918"/>
    <w:rsid w:val="00533E94"/>
    <w:rsid w:val="00535F49"/>
    <w:rsid w:val="00576FEB"/>
    <w:rsid w:val="00587B5D"/>
    <w:rsid w:val="00591D83"/>
    <w:rsid w:val="005A43BA"/>
    <w:rsid w:val="005A53C4"/>
    <w:rsid w:val="005C7F02"/>
    <w:rsid w:val="00640ED2"/>
    <w:rsid w:val="00654F05"/>
    <w:rsid w:val="00662A18"/>
    <w:rsid w:val="00674F30"/>
    <w:rsid w:val="006A03AC"/>
    <w:rsid w:val="006F0F72"/>
    <w:rsid w:val="00711F64"/>
    <w:rsid w:val="007623BB"/>
    <w:rsid w:val="007639BB"/>
    <w:rsid w:val="00796D00"/>
    <w:rsid w:val="007C714B"/>
    <w:rsid w:val="007C7E3B"/>
    <w:rsid w:val="007F11C4"/>
    <w:rsid w:val="00803A8B"/>
    <w:rsid w:val="00823077"/>
    <w:rsid w:val="00877C1B"/>
    <w:rsid w:val="008A1DBF"/>
    <w:rsid w:val="008A66D0"/>
    <w:rsid w:val="009672D1"/>
    <w:rsid w:val="009D0144"/>
    <w:rsid w:val="00A009C6"/>
    <w:rsid w:val="00A46F88"/>
    <w:rsid w:val="00AC0C55"/>
    <w:rsid w:val="00AC20FF"/>
    <w:rsid w:val="00AD632A"/>
    <w:rsid w:val="00AE3B0F"/>
    <w:rsid w:val="00BA2C29"/>
    <w:rsid w:val="00BC6A2B"/>
    <w:rsid w:val="00C04BD9"/>
    <w:rsid w:val="00C724A9"/>
    <w:rsid w:val="00C87660"/>
    <w:rsid w:val="00CD5BEE"/>
    <w:rsid w:val="00CE11F5"/>
    <w:rsid w:val="00CF142E"/>
    <w:rsid w:val="00CF577A"/>
    <w:rsid w:val="00D01B8B"/>
    <w:rsid w:val="00D133D3"/>
    <w:rsid w:val="00D1401E"/>
    <w:rsid w:val="00D21018"/>
    <w:rsid w:val="00D45069"/>
    <w:rsid w:val="00D539E4"/>
    <w:rsid w:val="00D64EF4"/>
    <w:rsid w:val="00D83003"/>
    <w:rsid w:val="00DD7CF2"/>
    <w:rsid w:val="00DE1C31"/>
    <w:rsid w:val="00DF0E00"/>
    <w:rsid w:val="00DF2754"/>
    <w:rsid w:val="00DF5A90"/>
    <w:rsid w:val="00E057D6"/>
    <w:rsid w:val="00E3352F"/>
    <w:rsid w:val="00E42572"/>
    <w:rsid w:val="00E44E32"/>
    <w:rsid w:val="00EA0A44"/>
    <w:rsid w:val="00EC3373"/>
    <w:rsid w:val="00EF1E6E"/>
    <w:rsid w:val="00EF6537"/>
    <w:rsid w:val="00F202BA"/>
    <w:rsid w:val="00F21723"/>
    <w:rsid w:val="00F221EB"/>
    <w:rsid w:val="00F77003"/>
    <w:rsid w:val="00FA4469"/>
    <w:rsid w:val="00FD017B"/>
    <w:rsid w:val="00FD09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D7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customStyle="1" w:styleId="Default">
    <w:name w:val="Default"/>
    <w:rsid w:val="00375A4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5A4C"/>
    <w:pPr>
      <w:ind w:left="720"/>
      <w:contextualSpacing/>
    </w:pPr>
  </w:style>
  <w:style w:type="paragraph" w:styleId="NormalWeb">
    <w:name w:val="Normal (Web)"/>
    <w:basedOn w:val="Normal"/>
    <w:uiPriority w:val="99"/>
    <w:unhideWhenUsed/>
    <w:rsid w:val="00F221EB"/>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F221EB"/>
    <w:rPr>
      <w:b/>
      <w:bCs/>
    </w:rPr>
  </w:style>
  <w:style w:type="character" w:styleId="Hyperlink">
    <w:name w:val="Hyperlink"/>
    <w:basedOn w:val="DefaultParagraphFont"/>
    <w:uiPriority w:val="99"/>
    <w:unhideWhenUsed/>
    <w:rsid w:val="00F221EB"/>
    <w:rPr>
      <w:color w:val="0000FF"/>
      <w:u w:val="single"/>
    </w:rPr>
  </w:style>
  <w:style w:type="character" w:styleId="FollowedHyperlink">
    <w:name w:val="FollowedHyperlink"/>
    <w:basedOn w:val="DefaultParagraphFont"/>
    <w:uiPriority w:val="99"/>
    <w:semiHidden/>
    <w:unhideWhenUsed/>
    <w:rsid w:val="00F221EB"/>
    <w:rPr>
      <w:color w:val="800080" w:themeColor="followedHyperlink"/>
      <w:u w:val="single"/>
    </w:rPr>
  </w:style>
  <w:style w:type="paragraph" w:styleId="BalloonText">
    <w:name w:val="Balloon Text"/>
    <w:basedOn w:val="Normal"/>
    <w:link w:val="BalloonTextChar"/>
    <w:uiPriority w:val="99"/>
    <w:semiHidden/>
    <w:unhideWhenUsed/>
    <w:rsid w:val="000E793F"/>
    <w:rPr>
      <w:rFonts w:ascii="Tahoma" w:hAnsi="Tahoma" w:cs="Tahoma"/>
      <w:sz w:val="16"/>
      <w:szCs w:val="16"/>
    </w:rPr>
  </w:style>
  <w:style w:type="character" w:customStyle="1" w:styleId="BalloonTextChar">
    <w:name w:val="Balloon Text Char"/>
    <w:basedOn w:val="DefaultParagraphFont"/>
    <w:link w:val="BalloonText"/>
    <w:uiPriority w:val="99"/>
    <w:semiHidden/>
    <w:rsid w:val="000E793F"/>
    <w:rPr>
      <w:rFonts w:ascii="Tahoma" w:hAnsi="Tahoma" w:cs="Tahoma"/>
      <w:sz w:val="16"/>
      <w:szCs w:val="16"/>
    </w:rPr>
  </w:style>
  <w:style w:type="table" w:styleId="TableGrid">
    <w:name w:val="Table Grid"/>
    <w:basedOn w:val="TableNormal"/>
    <w:uiPriority w:val="39"/>
    <w:rsid w:val="00430E85"/>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customStyle="1" w:styleId="Default">
    <w:name w:val="Default"/>
    <w:rsid w:val="00375A4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5A4C"/>
    <w:pPr>
      <w:ind w:left="720"/>
      <w:contextualSpacing/>
    </w:pPr>
  </w:style>
  <w:style w:type="paragraph" w:styleId="NormalWeb">
    <w:name w:val="Normal (Web)"/>
    <w:basedOn w:val="Normal"/>
    <w:uiPriority w:val="99"/>
    <w:unhideWhenUsed/>
    <w:rsid w:val="00F221EB"/>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F221EB"/>
    <w:rPr>
      <w:b/>
      <w:bCs/>
    </w:rPr>
  </w:style>
  <w:style w:type="character" w:styleId="Hyperlink">
    <w:name w:val="Hyperlink"/>
    <w:basedOn w:val="DefaultParagraphFont"/>
    <w:uiPriority w:val="99"/>
    <w:unhideWhenUsed/>
    <w:rsid w:val="00F221EB"/>
    <w:rPr>
      <w:color w:val="0000FF"/>
      <w:u w:val="single"/>
    </w:rPr>
  </w:style>
  <w:style w:type="character" w:styleId="FollowedHyperlink">
    <w:name w:val="FollowedHyperlink"/>
    <w:basedOn w:val="DefaultParagraphFont"/>
    <w:uiPriority w:val="99"/>
    <w:semiHidden/>
    <w:unhideWhenUsed/>
    <w:rsid w:val="00F221EB"/>
    <w:rPr>
      <w:color w:val="800080" w:themeColor="followedHyperlink"/>
      <w:u w:val="single"/>
    </w:rPr>
  </w:style>
  <w:style w:type="paragraph" w:styleId="BalloonText">
    <w:name w:val="Balloon Text"/>
    <w:basedOn w:val="Normal"/>
    <w:link w:val="BalloonTextChar"/>
    <w:uiPriority w:val="99"/>
    <w:semiHidden/>
    <w:unhideWhenUsed/>
    <w:rsid w:val="000E793F"/>
    <w:rPr>
      <w:rFonts w:ascii="Tahoma" w:hAnsi="Tahoma" w:cs="Tahoma"/>
      <w:sz w:val="16"/>
      <w:szCs w:val="16"/>
    </w:rPr>
  </w:style>
  <w:style w:type="character" w:customStyle="1" w:styleId="BalloonTextChar">
    <w:name w:val="Balloon Text Char"/>
    <w:basedOn w:val="DefaultParagraphFont"/>
    <w:link w:val="BalloonText"/>
    <w:uiPriority w:val="99"/>
    <w:semiHidden/>
    <w:rsid w:val="000E793F"/>
    <w:rPr>
      <w:rFonts w:ascii="Tahoma" w:hAnsi="Tahoma" w:cs="Tahoma"/>
      <w:sz w:val="16"/>
      <w:szCs w:val="16"/>
    </w:rPr>
  </w:style>
  <w:style w:type="table" w:styleId="TableGrid">
    <w:name w:val="Table Grid"/>
    <w:basedOn w:val="TableNormal"/>
    <w:uiPriority w:val="39"/>
    <w:rsid w:val="00430E85"/>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20464">
      <w:bodyDiv w:val="1"/>
      <w:marLeft w:val="0"/>
      <w:marRight w:val="0"/>
      <w:marTop w:val="0"/>
      <w:marBottom w:val="0"/>
      <w:divBdr>
        <w:top w:val="none" w:sz="0" w:space="0" w:color="auto"/>
        <w:left w:val="none" w:sz="0" w:space="0" w:color="auto"/>
        <w:bottom w:val="none" w:sz="0" w:space="0" w:color="auto"/>
        <w:right w:val="none" w:sz="0" w:space="0" w:color="auto"/>
      </w:divBdr>
      <w:divsChild>
        <w:div w:id="836114098">
          <w:marLeft w:val="0"/>
          <w:marRight w:val="0"/>
          <w:marTop w:val="0"/>
          <w:marBottom w:val="0"/>
          <w:divBdr>
            <w:top w:val="none" w:sz="0" w:space="0" w:color="auto"/>
            <w:left w:val="none" w:sz="0" w:space="0" w:color="auto"/>
            <w:bottom w:val="none" w:sz="0" w:space="0" w:color="auto"/>
            <w:right w:val="none" w:sz="0" w:space="0" w:color="auto"/>
          </w:divBdr>
          <w:divsChild>
            <w:div w:id="714739317">
              <w:marLeft w:val="0"/>
              <w:marRight w:val="0"/>
              <w:marTop w:val="0"/>
              <w:marBottom w:val="0"/>
              <w:divBdr>
                <w:top w:val="none" w:sz="0" w:space="0" w:color="auto"/>
                <w:left w:val="none" w:sz="0" w:space="0" w:color="auto"/>
                <w:bottom w:val="none" w:sz="0" w:space="0" w:color="auto"/>
                <w:right w:val="none" w:sz="0" w:space="0" w:color="auto"/>
              </w:divBdr>
              <w:divsChild>
                <w:div w:id="1705909578">
                  <w:marLeft w:val="0"/>
                  <w:marRight w:val="0"/>
                  <w:marTop w:val="0"/>
                  <w:marBottom w:val="0"/>
                  <w:divBdr>
                    <w:top w:val="none" w:sz="0" w:space="0" w:color="auto"/>
                    <w:left w:val="none" w:sz="0" w:space="0" w:color="auto"/>
                    <w:bottom w:val="none" w:sz="0" w:space="0" w:color="auto"/>
                    <w:right w:val="none" w:sz="0" w:space="0" w:color="auto"/>
                  </w:divBdr>
                  <w:divsChild>
                    <w:div w:id="555511788">
                      <w:marLeft w:val="0"/>
                      <w:marRight w:val="0"/>
                      <w:marTop w:val="0"/>
                      <w:marBottom w:val="0"/>
                      <w:divBdr>
                        <w:top w:val="none" w:sz="0" w:space="0" w:color="auto"/>
                        <w:left w:val="none" w:sz="0" w:space="0" w:color="auto"/>
                        <w:bottom w:val="none" w:sz="0" w:space="0" w:color="auto"/>
                        <w:right w:val="none" w:sz="0" w:space="0" w:color="auto"/>
                      </w:divBdr>
                      <w:divsChild>
                        <w:div w:id="528376336">
                          <w:marLeft w:val="0"/>
                          <w:marRight w:val="0"/>
                          <w:marTop w:val="0"/>
                          <w:marBottom w:val="0"/>
                          <w:divBdr>
                            <w:top w:val="none" w:sz="0" w:space="0" w:color="auto"/>
                            <w:left w:val="none" w:sz="0" w:space="0" w:color="auto"/>
                            <w:bottom w:val="none" w:sz="0" w:space="0" w:color="auto"/>
                            <w:right w:val="none" w:sz="0" w:space="0" w:color="auto"/>
                          </w:divBdr>
                          <w:divsChild>
                            <w:div w:id="1169907753">
                              <w:marLeft w:val="0"/>
                              <w:marRight w:val="0"/>
                              <w:marTop w:val="0"/>
                              <w:marBottom w:val="0"/>
                              <w:divBdr>
                                <w:top w:val="none" w:sz="0" w:space="0" w:color="auto"/>
                                <w:left w:val="none" w:sz="0" w:space="0" w:color="auto"/>
                                <w:bottom w:val="none" w:sz="0" w:space="0" w:color="auto"/>
                                <w:right w:val="none" w:sz="0" w:space="0" w:color="auto"/>
                              </w:divBdr>
                              <w:divsChild>
                                <w:div w:id="1528366953">
                                  <w:marLeft w:val="360"/>
                                  <w:marRight w:val="360"/>
                                  <w:marTop w:val="0"/>
                                  <w:marBottom w:val="0"/>
                                  <w:divBdr>
                                    <w:top w:val="none" w:sz="0" w:space="0" w:color="auto"/>
                                    <w:left w:val="none" w:sz="0" w:space="0" w:color="auto"/>
                                    <w:bottom w:val="none" w:sz="0" w:space="0" w:color="auto"/>
                                    <w:right w:val="none" w:sz="0" w:space="0" w:color="auto"/>
                                  </w:divBdr>
                                  <w:divsChild>
                                    <w:div w:id="480973060">
                                      <w:marLeft w:val="0"/>
                                      <w:marRight w:val="0"/>
                                      <w:marTop w:val="0"/>
                                      <w:marBottom w:val="0"/>
                                      <w:divBdr>
                                        <w:top w:val="none" w:sz="0" w:space="0" w:color="auto"/>
                                        <w:left w:val="none" w:sz="0" w:space="0" w:color="auto"/>
                                        <w:bottom w:val="none" w:sz="0" w:space="0" w:color="auto"/>
                                        <w:right w:val="none" w:sz="0" w:space="0" w:color="auto"/>
                                      </w:divBdr>
                                      <w:divsChild>
                                        <w:div w:id="1350569188">
                                          <w:marLeft w:val="0"/>
                                          <w:marRight w:val="0"/>
                                          <w:marTop w:val="0"/>
                                          <w:marBottom w:val="300"/>
                                          <w:divBdr>
                                            <w:top w:val="none" w:sz="0" w:space="0" w:color="auto"/>
                                            <w:left w:val="none" w:sz="0" w:space="0" w:color="auto"/>
                                            <w:bottom w:val="none" w:sz="0" w:space="0" w:color="auto"/>
                                            <w:right w:val="none" w:sz="0" w:space="0" w:color="auto"/>
                                          </w:divBdr>
                                          <w:divsChild>
                                            <w:div w:id="1161895356">
                                              <w:marLeft w:val="0"/>
                                              <w:marRight w:val="0"/>
                                              <w:marTop w:val="0"/>
                                              <w:marBottom w:val="0"/>
                                              <w:divBdr>
                                                <w:top w:val="none" w:sz="0" w:space="0" w:color="auto"/>
                                                <w:left w:val="none" w:sz="0" w:space="0" w:color="auto"/>
                                                <w:bottom w:val="none" w:sz="0" w:space="0" w:color="auto"/>
                                                <w:right w:val="none" w:sz="0" w:space="0" w:color="auto"/>
                                              </w:divBdr>
                                              <w:divsChild>
                                                <w:div w:id="832448783">
                                                  <w:marLeft w:val="0"/>
                                                  <w:marRight w:val="0"/>
                                                  <w:marTop w:val="0"/>
                                                  <w:marBottom w:val="0"/>
                                                  <w:divBdr>
                                                    <w:top w:val="none" w:sz="0" w:space="0" w:color="auto"/>
                                                    <w:left w:val="none" w:sz="0" w:space="0" w:color="auto"/>
                                                    <w:bottom w:val="none" w:sz="0" w:space="0" w:color="auto"/>
                                                    <w:right w:val="none" w:sz="0" w:space="0" w:color="auto"/>
                                                  </w:divBdr>
                                                  <w:divsChild>
                                                    <w:div w:id="631449795">
                                                      <w:marLeft w:val="0"/>
                                                      <w:marRight w:val="0"/>
                                                      <w:marTop w:val="0"/>
                                                      <w:marBottom w:val="0"/>
                                                      <w:divBdr>
                                                        <w:top w:val="none" w:sz="0" w:space="0" w:color="auto"/>
                                                        <w:left w:val="none" w:sz="0" w:space="0" w:color="auto"/>
                                                        <w:bottom w:val="none" w:sz="0" w:space="0" w:color="auto"/>
                                                        <w:right w:val="none" w:sz="0" w:space="0" w:color="auto"/>
                                                      </w:divBdr>
                                                    </w:div>
                                                    <w:div w:id="348722743">
                                                      <w:marLeft w:val="0"/>
                                                      <w:marRight w:val="0"/>
                                                      <w:marTop w:val="0"/>
                                                      <w:marBottom w:val="0"/>
                                                      <w:divBdr>
                                                        <w:top w:val="none" w:sz="0" w:space="0" w:color="auto"/>
                                                        <w:left w:val="none" w:sz="0" w:space="0" w:color="auto"/>
                                                        <w:bottom w:val="none" w:sz="0" w:space="0" w:color="auto"/>
                                                        <w:right w:val="none" w:sz="0" w:space="0" w:color="auto"/>
                                                      </w:divBdr>
                                                    </w:div>
                                                    <w:div w:id="1623729337">
                                                      <w:marLeft w:val="0"/>
                                                      <w:marRight w:val="0"/>
                                                      <w:marTop w:val="0"/>
                                                      <w:marBottom w:val="0"/>
                                                      <w:divBdr>
                                                        <w:top w:val="none" w:sz="0" w:space="0" w:color="auto"/>
                                                        <w:left w:val="none" w:sz="0" w:space="0" w:color="auto"/>
                                                        <w:bottom w:val="none" w:sz="0" w:space="0" w:color="auto"/>
                                                        <w:right w:val="none" w:sz="0" w:space="0" w:color="auto"/>
                                                      </w:divBdr>
                                                    </w:div>
                                                    <w:div w:id="647367208">
                                                      <w:marLeft w:val="0"/>
                                                      <w:marRight w:val="0"/>
                                                      <w:marTop w:val="0"/>
                                                      <w:marBottom w:val="0"/>
                                                      <w:divBdr>
                                                        <w:top w:val="none" w:sz="0" w:space="0" w:color="auto"/>
                                                        <w:left w:val="none" w:sz="0" w:space="0" w:color="auto"/>
                                                        <w:bottom w:val="none" w:sz="0" w:space="0" w:color="auto"/>
                                                        <w:right w:val="none" w:sz="0" w:space="0" w:color="auto"/>
                                                      </w:divBdr>
                                                    </w:div>
                                                    <w:div w:id="367491483">
                                                      <w:marLeft w:val="0"/>
                                                      <w:marRight w:val="0"/>
                                                      <w:marTop w:val="0"/>
                                                      <w:marBottom w:val="0"/>
                                                      <w:divBdr>
                                                        <w:top w:val="none" w:sz="0" w:space="0" w:color="auto"/>
                                                        <w:left w:val="none" w:sz="0" w:space="0" w:color="auto"/>
                                                        <w:bottom w:val="none" w:sz="0" w:space="0" w:color="auto"/>
                                                        <w:right w:val="none" w:sz="0" w:space="0" w:color="auto"/>
                                                      </w:divBdr>
                                                    </w:div>
                                                    <w:div w:id="347682958">
                                                      <w:marLeft w:val="0"/>
                                                      <w:marRight w:val="0"/>
                                                      <w:marTop w:val="0"/>
                                                      <w:marBottom w:val="0"/>
                                                      <w:divBdr>
                                                        <w:top w:val="none" w:sz="0" w:space="0" w:color="auto"/>
                                                        <w:left w:val="none" w:sz="0" w:space="0" w:color="auto"/>
                                                        <w:bottom w:val="none" w:sz="0" w:space="0" w:color="auto"/>
                                                        <w:right w:val="none" w:sz="0" w:space="0" w:color="auto"/>
                                                      </w:divBdr>
                                                    </w:div>
                                                    <w:div w:id="1238441197">
                                                      <w:marLeft w:val="0"/>
                                                      <w:marRight w:val="0"/>
                                                      <w:marTop w:val="0"/>
                                                      <w:marBottom w:val="0"/>
                                                      <w:divBdr>
                                                        <w:top w:val="none" w:sz="0" w:space="0" w:color="auto"/>
                                                        <w:left w:val="none" w:sz="0" w:space="0" w:color="auto"/>
                                                        <w:bottom w:val="none" w:sz="0" w:space="0" w:color="auto"/>
                                                        <w:right w:val="none" w:sz="0" w:space="0" w:color="auto"/>
                                                      </w:divBdr>
                                                    </w:div>
                                                    <w:div w:id="1731420027">
                                                      <w:marLeft w:val="0"/>
                                                      <w:marRight w:val="0"/>
                                                      <w:marTop w:val="0"/>
                                                      <w:marBottom w:val="0"/>
                                                      <w:divBdr>
                                                        <w:top w:val="none" w:sz="0" w:space="0" w:color="auto"/>
                                                        <w:left w:val="none" w:sz="0" w:space="0" w:color="auto"/>
                                                        <w:bottom w:val="none" w:sz="0" w:space="0" w:color="auto"/>
                                                        <w:right w:val="none" w:sz="0" w:space="0" w:color="auto"/>
                                                      </w:divBdr>
                                                    </w:div>
                                                    <w:div w:id="5290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684104">
      <w:bodyDiv w:val="1"/>
      <w:marLeft w:val="0"/>
      <w:marRight w:val="0"/>
      <w:marTop w:val="0"/>
      <w:marBottom w:val="0"/>
      <w:divBdr>
        <w:top w:val="none" w:sz="0" w:space="0" w:color="auto"/>
        <w:left w:val="none" w:sz="0" w:space="0" w:color="auto"/>
        <w:bottom w:val="none" w:sz="0" w:space="0" w:color="auto"/>
        <w:right w:val="none" w:sz="0" w:space="0" w:color="auto"/>
      </w:divBdr>
    </w:div>
    <w:div w:id="1514881316">
      <w:bodyDiv w:val="1"/>
      <w:marLeft w:val="0"/>
      <w:marRight w:val="0"/>
      <w:marTop w:val="0"/>
      <w:marBottom w:val="0"/>
      <w:divBdr>
        <w:top w:val="none" w:sz="0" w:space="0" w:color="auto"/>
        <w:left w:val="none" w:sz="0" w:space="0" w:color="auto"/>
        <w:bottom w:val="none" w:sz="0" w:space="0" w:color="auto"/>
        <w:right w:val="none" w:sz="0" w:space="0" w:color="auto"/>
      </w:divBdr>
      <w:divsChild>
        <w:div w:id="595213799">
          <w:marLeft w:val="0"/>
          <w:marRight w:val="0"/>
          <w:marTop w:val="0"/>
          <w:marBottom w:val="0"/>
          <w:divBdr>
            <w:top w:val="none" w:sz="0" w:space="0" w:color="auto"/>
            <w:left w:val="none" w:sz="0" w:space="0" w:color="auto"/>
            <w:bottom w:val="none" w:sz="0" w:space="0" w:color="auto"/>
            <w:right w:val="none" w:sz="0" w:space="0" w:color="auto"/>
          </w:divBdr>
          <w:divsChild>
            <w:div w:id="2111386535">
              <w:marLeft w:val="0"/>
              <w:marRight w:val="0"/>
              <w:marTop w:val="0"/>
              <w:marBottom w:val="0"/>
              <w:divBdr>
                <w:top w:val="none" w:sz="0" w:space="0" w:color="auto"/>
                <w:left w:val="none" w:sz="0" w:space="0" w:color="auto"/>
                <w:bottom w:val="none" w:sz="0" w:space="0" w:color="auto"/>
                <w:right w:val="none" w:sz="0" w:space="0" w:color="auto"/>
              </w:divBdr>
              <w:divsChild>
                <w:div w:id="1800106142">
                  <w:marLeft w:val="0"/>
                  <w:marRight w:val="0"/>
                  <w:marTop w:val="0"/>
                  <w:marBottom w:val="0"/>
                  <w:divBdr>
                    <w:top w:val="none" w:sz="0" w:space="0" w:color="auto"/>
                    <w:left w:val="none" w:sz="0" w:space="0" w:color="auto"/>
                    <w:bottom w:val="none" w:sz="0" w:space="0" w:color="auto"/>
                    <w:right w:val="none" w:sz="0" w:space="0" w:color="auto"/>
                  </w:divBdr>
                  <w:divsChild>
                    <w:div w:id="1674993120">
                      <w:marLeft w:val="0"/>
                      <w:marRight w:val="0"/>
                      <w:marTop w:val="0"/>
                      <w:marBottom w:val="0"/>
                      <w:divBdr>
                        <w:top w:val="none" w:sz="0" w:space="0" w:color="auto"/>
                        <w:left w:val="none" w:sz="0" w:space="0" w:color="auto"/>
                        <w:bottom w:val="none" w:sz="0" w:space="0" w:color="auto"/>
                        <w:right w:val="none" w:sz="0" w:space="0" w:color="auto"/>
                      </w:divBdr>
                      <w:divsChild>
                        <w:div w:id="69810346">
                          <w:marLeft w:val="0"/>
                          <w:marRight w:val="0"/>
                          <w:marTop w:val="0"/>
                          <w:marBottom w:val="0"/>
                          <w:divBdr>
                            <w:top w:val="none" w:sz="0" w:space="0" w:color="auto"/>
                            <w:left w:val="none" w:sz="0" w:space="0" w:color="auto"/>
                            <w:bottom w:val="none" w:sz="0" w:space="0" w:color="auto"/>
                            <w:right w:val="none" w:sz="0" w:space="0" w:color="auto"/>
                          </w:divBdr>
                          <w:divsChild>
                            <w:div w:id="1465543604">
                              <w:marLeft w:val="0"/>
                              <w:marRight w:val="0"/>
                              <w:marTop w:val="0"/>
                              <w:marBottom w:val="0"/>
                              <w:divBdr>
                                <w:top w:val="none" w:sz="0" w:space="0" w:color="auto"/>
                                <w:left w:val="none" w:sz="0" w:space="0" w:color="auto"/>
                                <w:bottom w:val="none" w:sz="0" w:space="0" w:color="auto"/>
                                <w:right w:val="none" w:sz="0" w:space="0" w:color="auto"/>
                              </w:divBdr>
                              <w:divsChild>
                                <w:div w:id="662587276">
                                  <w:marLeft w:val="360"/>
                                  <w:marRight w:val="360"/>
                                  <w:marTop w:val="0"/>
                                  <w:marBottom w:val="0"/>
                                  <w:divBdr>
                                    <w:top w:val="none" w:sz="0" w:space="0" w:color="auto"/>
                                    <w:left w:val="none" w:sz="0" w:space="0" w:color="auto"/>
                                    <w:bottom w:val="none" w:sz="0" w:space="0" w:color="auto"/>
                                    <w:right w:val="none" w:sz="0" w:space="0" w:color="auto"/>
                                  </w:divBdr>
                                  <w:divsChild>
                                    <w:div w:id="1600330815">
                                      <w:marLeft w:val="0"/>
                                      <w:marRight w:val="0"/>
                                      <w:marTop w:val="0"/>
                                      <w:marBottom w:val="0"/>
                                      <w:divBdr>
                                        <w:top w:val="none" w:sz="0" w:space="0" w:color="auto"/>
                                        <w:left w:val="none" w:sz="0" w:space="0" w:color="auto"/>
                                        <w:bottom w:val="none" w:sz="0" w:space="0" w:color="auto"/>
                                        <w:right w:val="none" w:sz="0" w:space="0" w:color="auto"/>
                                      </w:divBdr>
                                      <w:divsChild>
                                        <w:div w:id="1036809824">
                                          <w:marLeft w:val="0"/>
                                          <w:marRight w:val="0"/>
                                          <w:marTop w:val="0"/>
                                          <w:marBottom w:val="300"/>
                                          <w:divBdr>
                                            <w:top w:val="none" w:sz="0" w:space="0" w:color="auto"/>
                                            <w:left w:val="none" w:sz="0" w:space="0" w:color="auto"/>
                                            <w:bottom w:val="none" w:sz="0" w:space="0" w:color="auto"/>
                                            <w:right w:val="none" w:sz="0" w:space="0" w:color="auto"/>
                                          </w:divBdr>
                                          <w:divsChild>
                                            <w:div w:id="1300648550">
                                              <w:marLeft w:val="0"/>
                                              <w:marRight w:val="0"/>
                                              <w:marTop w:val="0"/>
                                              <w:marBottom w:val="0"/>
                                              <w:divBdr>
                                                <w:top w:val="none" w:sz="0" w:space="0" w:color="auto"/>
                                                <w:left w:val="none" w:sz="0" w:space="0" w:color="auto"/>
                                                <w:bottom w:val="none" w:sz="0" w:space="0" w:color="auto"/>
                                                <w:right w:val="none" w:sz="0" w:space="0" w:color="auto"/>
                                              </w:divBdr>
                                              <w:divsChild>
                                                <w:div w:id="1956327970">
                                                  <w:marLeft w:val="0"/>
                                                  <w:marRight w:val="0"/>
                                                  <w:marTop w:val="0"/>
                                                  <w:marBottom w:val="0"/>
                                                  <w:divBdr>
                                                    <w:top w:val="none" w:sz="0" w:space="0" w:color="auto"/>
                                                    <w:left w:val="none" w:sz="0" w:space="0" w:color="auto"/>
                                                    <w:bottom w:val="none" w:sz="0" w:space="0" w:color="auto"/>
                                                    <w:right w:val="none" w:sz="0" w:space="0" w:color="auto"/>
                                                  </w:divBdr>
                                                  <w:divsChild>
                                                    <w:div w:id="227804821">
                                                      <w:marLeft w:val="0"/>
                                                      <w:marRight w:val="0"/>
                                                      <w:marTop w:val="0"/>
                                                      <w:marBottom w:val="0"/>
                                                      <w:divBdr>
                                                        <w:top w:val="none" w:sz="0" w:space="0" w:color="auto"/>
                                                        <w:left w:val="none" w:sz="0" w:space="0" w:color="auto"/>
                                                        <w:bottom w:val="none" w:sz="0" w:space="0" w:color="auto"/>
                                                        <w:right w:val="none" w:sz="0" w:space="0" w:color="auto"/>
                                                      </w:divBdr>
                                                    </w:div>
                                                    <w:div w:id="1109618768">
                                                      <w:marLeft w:val="0"/>
                                                      <w:marRight w:val="0"/>
                                                      <w:marTop w:val="0"/>
                                                      <w:marBottom w:val="0"/>
                                                      <w:divBdr>
                                                        <w:top w:val="none" w:sz="0" w:space="0" w:color="auto"/>
                                                        <w:left w:val="none" w:sz="0" w:space="0" w:color="auto"/>
                                                        <w:bottom w:val="none" w:sz="0" w:space="0" w:color="auto"/>
                                                        <w:right w:val="none" w:sz="0" w:space="0" w:color="auto"/>
                                                      </w:divBdr>
                                                    </w:div>
                                                    <w:div w:id="386103543">
                                                      <w:marLeft w:val="0"/>
                                                      <w:marRight w:val="0"/>
                                                      <w:marTop w:val="0"/>
                                                      <w:marBottom w:val="0"/>
                                                      <w:divBdr>
                                                        <w:top w:val="none" w:sz="0" w:space="0" w:color="auto"/>
                                                        <w:left w:val="none" w:sz="0" w:space="0" w:color="auto"/>
                                                        <w:bottom w:val="none" w:sz="0" w:space="0" w:color="auto"/>
                                                        <w:right w:val="none" w:sz="0" w:space="0" w:color="auto"/>
                                                      </w:divBdr>
                                                    </w:div>
                                                    <w:div w:id="1105152329">
                                                      <w:marLeft w:val="0"/>
                                                      <w:marRight w:val="0"/>
                                                      <w:marTop w:val="0"/>
                                                      <w:marBottom w:val="0"/>
                                                      <w:divBdr>
                                                        <w:top w:val="none" w:sz="0" w:space="0" w:color="auto"/>
                                                        <w:left w:val="none" w:sz="0" w:space="0" w:color="auto"/>
                                                        <w:bottom w:val="none" w:sz="0" w:space="0" w:color="auto"/>
                                                        <w:right w:val="none" w:sz="0" w:space="0" w:color="auto"/>
                                                      </w:divBdr>
                                                    </w:div>
                                                    <w:div w:id="744649097">
                                                      <w:marLeft w:val="0"/>
                                                      <w:marRight w:val="0"/>
                                                      <w:marTop w:val="0"/>
                                                      <w:marBottom w:val="0"/>
                                                      <w:divBdr>
                                                        <w:top w:val="none" w:sz="0" w:space="0" w:color="auto"/>
                                                        <w:left w:val="none" w:sz="0" w:space="0" w:color="auto"/>
                                                        <w:bottom w:val="none" w:sz="0" w:space="0" w:color="auto"/>
                                                        <w:right w:val="none" w:sz="0" w:space="0" w:color="auto"/>
                                                      </w:divBdr>
                                                    </w:div>
                                                    <w:div w:id="144661043">
                                                      <w:marLeft w:val="0"/>
                                                      <w:marRight w:val="0"/>
                                                      <w:marTop w:val="0"/>
                                                      <w:marBottom w:val="0"/>
                                                      <w:divBdr>
                                                        <w:top w:val="none" w:sz="0" w:space="0" w:color="auto"/>
                                                        <w:left w:val="none" w:sz="0" w:space="0" w:color="auto"/>
                                                        <w:bottom w:val="none" w:sz="0" w:space="0" w:color="auto"/>
                                                        <w:right w:val="none" w:sz="0" w:space="0" w:color="auto"/>
                                                      </w:divBdr>
                                                    </w:div>
                                                    <w:div w:id="908687057">
                                                      <w:marLeft w:val="0"/>
                                                      <w:marRight w:val="0"/>
                                                      <w:marTop w:val="0"/>
                                                      <w:marBottom w:val="0"/>
                                                      <w:divBdr>
                                                        <w:top w:val="none" w:sz="0" w:space="0" w:color="auto"/>
                                                        <w:left w:val="none" w:sz="0" w:space="0" w:color="auto"/>
                                                        <w:bottom w:val="none" w:sz="0" w:space="0" w:color="auto"/>
                                                        <w:right w:val="none" w:sz="0" w:space="0" w:color="auto"/>
                                                      </w:divBdr>
                                                    </w:div>
                                                    <w:div w:id="1426346772">
                                                      <w:marLeft w:val="0"/>
                                                      <w:marRight w:val="0"/>
                                                      <w:marTop w:val="0"/>
                                                      <w:marBottom w:val="0"/>
                                                      <w:divBdr>
                                                        <w:top w:val="none" w:sz="0" w:space="0" w:color="auto"/>
                                                        <w:left w:val="none" w:sz="0" w:space="0" w:color="auto"/>
                                                        <w:bottom w:val="none" w:sz="0" w:space="0" w:color="auto"/>
                                                        <w:right w:val="none" w:sz="0" w:space="0" w:color="auto"/>
                                                      </w:divBdr>
                                                    </w:div>
                                                    <w:div w:id="1407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rcovidrecovery.nhs.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fsselfhelp.org/pacing-tutori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rcovidrecovery.nhs.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rcovidrecovery.nhs.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rcovidrecovery.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CBBEE-AB2A-48FE-B209-399E0858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7512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Harding</dc:creator>
  <cp:lastModifiedBy>Rebekah Coates</cp:lastModifiedBy>
  <cp:revision>2</cp:revision>
  <dcterms:created xsi:type="dcterms:W3CDTF">2023-01-27T15:11:00Z</dcterms:created>
  <dcterms:modified xsi:type="dcterms:W3CDTF">2023-01-27T15:11:00Z</dcterms:modified>
</cp:coreProperties>
</file>